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29C7" w:rsidRPr="0005258A" w:rsidRDefault="0005258A" w:rsidP="0005258A">
      <w:pPr>
        <w:spacing w:line="360" w:lineRule="auto"/>
        <w:jc w:val="center"/>
        <w:rPr>
          <w:rFonts w:ascii="Times New Roman" w:hAnsi="Times New Roman" w:cs="Times New Roman"/>
          <w:b/>
          <w:sz w:val="28"/>
          <w:szCs w:val="28"/>
        </w:rPr>
      </w:pPr>
      <w:r w:rsidRPr="0005258A">
        <w:rPr>
          <w:rFonts w:ascii="Times New Roman" w:hAnsi="Times New Roman" w:cs="Times New Roman"/>
          <w:b/>
          <w:sz w:val="28"/>
          <w:szCs w:val="28"/>
        </w:rPr>
        <w:t>A NOVEL JOINT DATA-HIDING AND COMPRESSION SCHEME BASED ON SMVQ AND IMAGE INPAINTING</w:t>
      </w:r>
    </w:p>
    <w:p w:rsidR="0005258A" w:rsidRPr="00080BC4" w:rsidRDefault="00080BC4" w:rsidP="00080BC4">
      <w:pPr>
        <w:spacing w:line="360" w:lineRule="auto"/>
        <w:rPr>
          <w:rFonts w:ascii="Times New Roman" w:hAnsi="Times New Roman" w:cs="Times New Roman"/>
          <w:b/>
          <w:sz w:val="28"/>
          <w:szCs w:val="28"/>
        </w:rPr>
      </w:pPr>
      <w:r w:rsidRPr="00080BC4">
        <w:rPr>
          <w:rFonts w:ascii="Times New Roman" w:hAnsi="Times New Roman" w:cs="Times New Roman"/>
          <w:b/>
          <w:sz w:val="28"/>
          <w:szCs w:val="28"/>
        </w:rPr>
        <w:t>ABSTRACT</w:t>
      </w:r>
    </w:p>
    <w:p w:rsidR="0005258A" w:rsidRPr="0005258A" w:rsidRDefault="0005258A" w:rsidP="0005258A">
      <w:pPr>
        <w:spacing w:line="360" w:lineRule="auto"/>
        <w:jc w:val="both"/>
        <w:rPr>
          <w:rFonts w:ascii="Times New Roman" w:hAnsi="Times New Roman" w:cs="Times New Roman"/>
          <w:sz w:val="28"/>
          <w:szCs w:val="28"/>
        </w:rPr>
      </w:pPr>
      <w:r w:rsidRPr="0005258A">
        <w:rPr>
          <w:rFonts w:ascii="Times New Roman" w:hAnsi="Times New Roman" w:cs="Times New Roman"/>
          <w:sz w:val="28"/>
          <w:szCs w:val="28"/>
        </w:rPr>
        <w:t>In this paper, we propose a novel joint data-hiding and compression scheme for digital images using side match vector quantization (SMVQ) and image inpainting. The two functions of data hiding and image compression can be integrated into one single module seamlessly. On the sender side, except for the blocks in the leftmost and topmost of the image, each of the other residual blocks in raster-scanning order can be embedded with secret data and compressed simultaneously by SMVQ or image inpainting adaptively according to the current embedding bit. VQ is also utilized for some complex blocks to control the visual distortion and error diffusion caused by the progressive compression. After segmenting the image compressed codes into a series of sections by the indicator bits, the receiver can achieve the extraction of secret bits and image decompression successfully according to the index values in the segmented sections. Experimental results demonstrate the effectiveness of the proposed scheme.</w:t>
      </w:r>
    </w:p>
    <w:p w:rsidR="00080BC4" w:rsidRDefault="00080BC4">
      <w:pPr>
        <w:rPr>
          <w:rFonts w:ascii="Times New Roman" w:hAnsi="Times New Roman" w:cs="Times New Roman"/>
          <w:b/>
          <w:sz w:val="28"/>
          <w:szCs w:val="28"/>
        </w:rPr>
      </w:pPr>
      <w:r>
        <w:rPr>
          <w:rFonts w:ascii="Times New Roman" w:hAnsi="Times New Roman" w:cs="Times New Roman"/>
          <w:b/>
          <w:sz w:val="28"/>
          <w:szCs w:val="28"/>
        </w:rPr>
        <w:br w:type="page"/>
      </w:r>
    </w:p>
    <w:p w:rsidR="0005258A" w:rsidRPr="00080BC4" w:rsidRDefault="0005258A" w:rsidP="0005258A">
      <w:pPr>
        <w:spacing w:line="360" w:lineRule="auto"/>
        <w:jc w:val="both"/>
        <w:rPr>
          <w:rFonts w:ascii="Times New Roman" w:hAnsi="Times New Roman" w:cs="Times New Roman"/>
          <w:b/>
          <w:sz w:val="28"/>
          <w:szCs w:val="28"/>
        </w:rPr>
      </w:pPr>
      <w:r w:rsidRPr="00080BC4">
        <w:rPr>
          <w:rFonts w:ascii="Times New Roman" w:hAnsi="Times New Roman" w:cs="Times New Roman"/>
          <w:b/>
          <w:sz w:val="28"/>
          <w:szCs w:val="28"/>
        </w:rPr>
        <w:lastRenderedPageBreak/>
        <w:t>EXISTING SYSTEM</w:t>
      </w:r>
    </w:p>
    <w:p w:rsidR="0005258A" w:rsidRPr="0005258A" w:rsidRDefault="0005258A" w:rsidP="0005258A">
      <w:pPr>
        <w:spacing w:line="360" w:lineRule="auto"/>
        <w:jc w:val="both"/>
        <w:rPr>
          <w:rFonts w:ascii="Times New Roman" w:hAnsi="Times New Roman" w:cs="Times New Roman"/>
          <w:sz w:val="28"/>
          <w:szCs w:val="28"/>
        </w:rPr>
      </w:pPr>
      <w:r w:rsidRPr="0005258A">
        <w:rPr>
          <w:rFonts w:ascii="Times New Roman" w:hAnsi="Times New Roman" w:cs="Times New Roman"/>
          <w:sz w:val="28"/>
          <w:szCs w:val="28"/>
        </w:rPr>
        <w:t xml:space="preserve">This paper presents a review of vector quantization techniques used for encoding digital images. First the concept of vector quantization is introduced, </w:t>
      </w:r>
      <w:proofErr w:type="gramStart"/>
      <w:r w:rsidRPr="0005258A">
        <w:rPr>
          <w:rFonts w:ascii="Times New Roman" w:hAnsi="Times New Roman" w:cs="Times New Roman"/>
          <w:sz w:val="28"/>
          <w:szCs w:val="28"/>
        </w:rPr>
        <w:t>then</w:t>
      </w:r>
      <w:proofErr w:type="gramEnd"/>
      <w:r w:rsidRPr="0005258A">
        <w:rPr>
          <w:rFonts w:ascii="Times New Roman" w:hAnsi="Times New Roman" w:cs="Times New Roman"/>
          <w:sz w:val="28"/>
          <w:szCs w:val="28"/>
        </w:rPr>
        <w:t xml:space="preserve"> its application to digital images is explained. Spatial, predictive, transform, hybrid, binary, and subband vector </w:t>
      </w:r>
      <w:r w:rsidR="00080BC4" w:rsidRPr="0005258A">
        <w:rPr>
          <w:rFonts w:ascii="Times New Roman" w:hAnsi="Times New Roman" w:cs="Times New Roman"/>
          <w:sz w:val="28"/>
          <w:szCs w:val="28"/>
        </w:rPr>
        <w:t>quantizes</w:t>
      </w:r>
      <w:r w:rsidRPr="0005258A">
        <w:rPr>
          <w:rFonts w:ascii="Times New Roman" w:hAnsi="Times New Roman" w:cs="Times New Roman"/>
          <w:sz w:val="28"/>
          <w:szCs w:val="28"/>
        </w:rPr>
        <w:t xml:space="preserve"> are reviewed. The emphasis here is on the usefulness of the vector quantization when it is combined with conventional image coding techniques or when it is used in different domains.</w:t>
      </w:r>
    </w:p>
    <w:p w:rsidR="0005258A" w:rsidRPr="00080BC4" w:rsidRDefault="0005258A" w:rsidP="0005258A">
      <w:pPr>
        <w:spacing w:line="360" w:lineRule="auto"/>
        <w:jc w:val="both"/>
        <w:rPr>
          <w:rFonts w:ascii="Times New Roman" w:hAnsi="Times New Roman" w:cs="Times New Roman"/>
          <w:b/>
          <w:sz w:val="28"/>
          <w:szCs w:val="28"/>
        </w:rPr>
      </w:pPr>
      <w:r w:rsidRPr="00080BC4">
        <w:rPr>
          <w:rFonts w:ascii="Times New Roman" w:hAnsi="Times New Roman" w:cs="Times New Roman"/>
          <w:b/>
          <w:sz w:val="28"/>
          <w:szCs w:val="28"/>
        </w:rPr>
        <w:t>DISADVANTAGES</w:t>
      </w:r>
    </w:p>
    <w:p w:rsidR="0005258A" w:rsidRPr="00080BC4" w:rsidRDefault="0005258A" w:rsidP="00080BC4">
      <w:pPr>
        <w:pStyle w:val="ListParagraph"/>
        <w:numPr>
          <w:ilvl w:val="0"/>
          <w:numId w:val="1"/>
        </w:numPr>
        <w:spacing w:line="360" w:lineRule="auto"/>
        <w:jc w:val="both"/>
        <w:rPr>
          <w:rFonts w:ascii="Times New Roman" w:hAnsi="Times New Roman" w:cs="Times New Roman"/>
          <w:bCs/>
          <w:color w:val="202124"/>
          <w:sz w:val="28"/>
          <w:szCs w:val="28"/>
          <w:shd w:val="clear" w:color="auto" w:fill="FFFFFF"/>
        </w:rPr>
      </w:pPr>
      <w:r w:rsidRPr="00080BC4">
        <w:rPr>
          <w:rFonts w:ascii="Times New Roman" w:hAnsi="Times New Roman" w:cs="Times New Roman"/>
          <w:bCs/>
          <w:color w:val="202124"/>
          <w:sz w:val="28"/>
          <w:szCs w:val="28"/>
          <w:shd w:val="clear" w:color="auto" w:fill="FFFFFF"/>
        </w:rPr>
        <w:t xml:space="preserve">Both the storage space and the time needed to perform the quantization </w:t>
      </w:r>
      <w:proofErr w:type="gramStart"/>
      <w:r w:rsidRPr="00080BC4">
        <w:rPr>
          <w:rFonts w:ascii="Times New Roman" w:hAnsi="Times New Roman" w:cs="Times New Roman"/>
          <w:bCs/>
          <w:color w:val="202124"/>
          <w:sz w:val="28"/>
          <w:szCs w:val="28"/>
          <w:shd w:val="clear" w:color="auto" w:fill="FFFFFF"/>
        </w:rPr>
        <w:t>grows</w:t>
      </w:r>
      <w:proofErr w:type="gramEnd"/>
      <w:r w:rsidRPr="00080BC4">
        <w:rPr>
          <w:rFonts w:ascii="Times New Roman" w:hAnsi="Times New Roman" w:cs="Times New Roman"/>
          <w:bCs/>
          <w:color w:val="202124"/>
          <w:sz w:val="28"/>
          <w:szCs w:val="28"/>
          <w:shd w:val="clear" w:color="auto" w:fill="FFFFFF"/>
        </w:rPr>
        <w:t xml:space="preserve"> faster than exponentially with the number of dimensions.</w:t>
      </w:r>
    </w:p>
    <w:p w:rsidR="0005258A" w:rsidRPr="00080BC4" w:rsidRDefault="0005258A" w:rsidP="00080BC4">
      <w:pPr>
        <w:pStyle w:val="ListParagraph"/>
        <w:numPr>
          <w:ilvl w:val="0"/>
          <w:numId w:val="1"/>
        </w:numPr>
        <w:spacing w:line="360" w:lineRule="auto"/>
        <w:jc w:val="both"/>
        <w:rPr>
          <w:rFonts w:ascii="Times New Roman" w:hAnsi="Times New Roman" w:cs="Times New Roman"/>
          <w:color w:val="2E2E2E"/>
          <w:sz w:val="28"/>
          <w:szCs w:val="28"/>
        </w:rPr>
      </w:pPr>
      <w:r w:rsidRPr="00080BC4">
        <w:rPr>
          <w:rFonts w:ascii="Times New Roman" w:hAnsi="Times New Roman" w:cs="Times New Roman"/>
          <w:color w:val="2E2E2E"/>
          <w:sz w:val="28"/>
          <w:szCs w:val="28"/>
        </w:rPr>
        <w:t>Cells are constrained to be uniform.</w:t>
      </w:r>
    </w:p>
    <w:p w:rsidR="00080BC4" w:rsidRDefault="00080BC4">
      <w:pPr>
        <w:rPr>
          <w:rFonts w:ascii="Times New Roman" w:hAnsi="Times New Roman" w:cs="Times New Roman"/>
          <w:b/>
          <w:color w:val="2E2E2E"/>
          <w:sz w:val="28"/>
          <w:szCs w:val="28"/>
        </w:rPr>
      </w:pPr>
      <w:r>
        <w:rPr>
          <w:rFonts w:ascii="Times New Roman" w:hAnsi="Times New Roman" w:cs="Times New Roman"/>
          <w:b/>
          <w:color w:val="2E2E2E"/>
          <w:sz w:val="28"/>
          <w:szCs w:val="28"/>
        </w:rPr>
        <w:br w:type="page"/>
      </w:r>
    </w:p>
    <w:p w:rsidR="0005258A" w:rsidRPr="00080BC4" w:rsidRDefault="0005258A" w:rsidP="0005258A">
      <w:pPr>
        <w:spacing w:line="360" w:lineRule="auto"/>
        <w:jc w:val="both"/>
        <w:rPr>
          <w:rFonts w:ascii="Times New Roman" w:hAnsi="Times New Roman" w:cs="Times New Roman"/>
          <w:b/>
          <w:color w:val="2E2E2E"/>
          <w:sz w:val="28"/>
          <w:szCs w:val="28"/>
        </w:rPr>
      </w:pPr>
      <w:r w:rsidRPr="00080BC4">
        <w:rPr>
          <w:rFonts w:ascii="Times New Roman" w:hAnsi="Times New Roman" w:cs="Times New Roman"/>
          <w:b/>
          <w:color w:val="2E2E2E"/>
          <w:sz w:val="28"/>
          <w:szCs w:val="28"/>
        </w:rPr>
        <w:lastRenderedPageBreak/>
        <w:t>PROPOSED SYSTEM</w:t>
      </w:r>
    </w:p>
    <w:p w:rsidR="0005258A" w:rsidRDefault="0005258A" w:rsidP="0005258A">
      <w:pPr>
        <w:spacing w:line="360" w:lineRule="auto"/>
        <w:jc w:val="both"/>
        <w:rPr>
          <w:rFonts w:ascii="Times New Roman" w:hAnsi="Times New Roman" w:cs="Times New Roman"/>
          <w:sz w:val="28"/>
          <w:szCs w:val="28"/>
        </w:rPr>
      </w:pPr>
      <w:r w:rsidRPr="0005258A">
        <w:rPr>
          <w:rFonts w:ascii="Times New Roman" w:hAnsi="Times New Roman" w:cs="Times New Roman"/>
          <w:sz w:val="28"/>
          <w:szCs w:val="28"/>
        </w:rPr>
        <w:t>In this paper, we proposed a joint data-hiding and compression scheme by using SMVQ and PDE-based image inpainting. The blocks, except for those in the leftmost and topmost of the image, can be embedded with secret data and compressed simultaneously, and the adopted compression method switches between SMVQ and image inpainting adaptively according to the embedding bits. VQ is also utilized for some complex blocks to control the visual distortion and error diffusion. On the receiver side, after segmenting the compressed codes into a series of sections by the indicator bits, the embedded secret bits can be easily extracted according to the index values in the segmented sections, and the decompression for all blocks can also be achieved successfully by VQ, SMVQ, and image inpainting. The experimental results show that our scheme has the satisfactory performances for hiding capacity, compression ratio, and decompression quality. Furthermore, the proposed scheme can integrate the two functions of data hiding and image compression into a single module seamlessly.</w:t>
      </w:r>
    </w:p>
    <w:p w:rsidR="00080BC4" w:rsidRDefault="00080BC4" w:rsidP="0005258A">
      <w:pPr>
        <w:spacing w:line="360" w:lineRule="auto"/>
        <w:jc w:val="both"/>
        <w:rPr>
          <w:rFonts w:ascii="Times New Roman" w:hAnsi="Times New Roman" w:cs="Times New Roman"/>
          <w:sz w:val="28"/>
          <w:szCs w:val="28"/>
        </w:rPr>
      </w:pPr>
      <w:r>
        <w:rPr>
          <w:rFonts w:ascii="Times New Roman" w:hAnsi="Times New Roman" w:cs="Times New Roman"/>
          <w:sz w:val="28"/>
          <w:szCs w:val="28"/>
        </w:rPr>
        <w:t>ADVANTAGES</w:t>
      </w:r>
    </w:p>
    <w:p w:rsidR="00080BC4" w:rsidRPr="00080BC4" w:rsidRDefault="00080BC4" w:rsidP="00080BC4">
      <w:pPr>
        <w:pStyle w:val="ListParagraph"/>
        <w:numPr>
          <w:ilvl w:val="0"/>
          <w:numId w:val="2"/>
        </w:numPr>
        <w:spacing w:line="360" w:lineRule="auto"/>
        <w:jc w:val="both"/>
        <w:rPr>
          <w:rFonts w:ascii="Times New Roman" w:hAnsi="Times New Roman" w:cs="Times New Roman"/>
          <w:sz w:val="28"/>
          <w:szCs w:val="28"/>
        </w:rPr>
      </w:pPr>
      <w:r w:rsidRPr="00080BC4">
        <w:rPr>
          <w:rFonts w:ascii="Times New Roman" w:hAnsi="Times New Roman" w:cs="Times New Roman"/>
          <w:bCs/>
          <w:color w:val="202124"/>
          <w:sz w:val="28"/>
          <w:szCs w:val="28"/>
          <w:shd w:val="clear" w:color="auto" w:fill="FFFFFF"/>
        </w:rPr>
        <w:t>C</w:t>
      </w:r>
      <w:r w:rsidRPr="00080BC4">
        <w:rPr>
          <w:rFonts w:ascii="Times New Roman" w:hAnsi="Times New Roman" w:cs="Times New Roman"/>
          <w:bCs/>
          <w:color w:val="202124"/>
          <w:sz w:val="28"/>
          <w:szCs w:val="28"/>
          <w:shd w:val="clear" w:color="auto" w:fill="FFFFFF"/>
        </w:rPr>
        <w:t>an lower the average distortion D with number of reconstruction levels held constant</w:t>
      </w:r>
      <w:r w:rsidRPr="00080BC4">
        <w:rPr>
          <w:rFonts w:ascii="Times New Roman" w:hAnsi="Times New Roman" w:cs="Times New Roman"/>
          <w:color w:val="202124"/>
          <w:sz w:val="28"/>
          <w:szCs w:val="28"/>
          <w:shd w:val="clear" w:color="auto" w:fill="FFFFFF"/>
        </w:rPr>
        <w:t>.</w:t>
      </w:r>
    </w:p>
    <w:p w:rsidR="00080BC4" w:rsidRPr="00080BC4" w:rsidRDefault="00080BC4" w:rsidP="00080BC4">
      <w:pPr>
        <w:pStyle w:val="ListParagraph"/>
        <w:numPr>
          <w:ilvl w:val="0"/>
          <w:numId w:val="2"/>
        </w:numPr>
        <w:spacing w:line="360" w:lineRule="auto"/>
        <w:jc w:val="both"/>
        <w:rPr>
          <w:rFonts w:ascii="Times New Roman" w:hAnsi="Times New Roman" w:cs="Times New Roman"/>
          <w:sz w:val="28"/>
          <w:szCs w:val="28"/>
        </w:rPr>
      </w:pPr>
      <w:r w:rsidRPr="00080BC4">
        <w:rPr>
          <w:rFonts w:ascii="Times New Roman" w:hAnsi="Times New Roman" w:cs="Times New Roman"/>
          <w:color w:val="202124"/>
          <w:sz w:val="28"/>
          <w:szCs w:val="28"/>
          <w:shd w:val="clear" w:color="auto" w:fill="FFFFFF"/>
        </w:rPr>
        <w:t xml:space="preserve"> Can reduce the number of reconstruction levels when D is held constant.</w:t>
      </w:r>
    </w:p>
    <w:p w:rsidR="00080BC4" w:rsidRDefault="00080BC4" w:rsidP="00080BC4">
      <w:pPr>
        <w:spacing w:line="360" w:lineRule="auto"/>
        <w:jc w:val="both"/>
        <w:rPr>
          <w:rFonts w:ascii="Times New Roman" w:hAnsi="Times New Roman" w:cs="Times New Roman"/>
          <w:sz w:val="28"/>
          <w:szCs w:val="28"/>
        </w:rPr>
      </w:pPr>
    </w:p>
    <w:p w:rsidR="00080BC4" w:rsidRDefault="00080BC4" w:rsidP="00080BC4">
      <w:pPr>
        <w:spacing w:line="360" w:lineRule="auto"/>
        <w:jc w:val="both"/>
        <w:rPr>
          <w:rFonts w:ascii="Times New Roman" w:hAnsi="Times New Roman" w:cs="Times New Roman"/>
          <w:sz w:val="28"/>
          <w:szCs w:val="28"/>
        </w:rPr>
      </w:pPr>
    </w:p>
    <w:p w:rsidR="00080BC4" w:rsidRDefault="00080BC4" w:rsidP="00080BC4">
      <w:pPr>
        <w:spacing w:line="360" w:lineRule="auto"/>
        <w:jc w:val="both"/>
        <w:rPr>
          <w:rFonts w:ascii="Times New Roman" w:hAnsi="Times New Roman" w:cs="Times New Roman"/>
          <w:sz w:val="28"/>
          <w:szCs w:val="28"/>
        </w:rPr>
      </w:pPr>
    </w:p>
    <w:p w:rsidR="00080BC4" w:rsidRDefault="00080BC4" w:rsidP="00080BC4">
      <w:pPr>
        <w:spacing w:line="360" w:lineRule="auto"/>
        <w:jc w:val="both"/>
        <w:rPr>
          <w:rFonts w:ascii="Times New Roman" w:hAnsi="Times New Roman" w:cs="Times New Roman"/>
          <w:sz w:val="28"/>
          <w:szCs w:val="28"/>
        </w:rPr>
      </w:pPr>
    </w:p>
    <w:p w:rsidR="00080BC4" w:rsidRPr="00573C03" w:rsidRDefault="00080BC4" w:rsidP="00080BC4">
      <w:pPr>
        <w:autoSpaceDE w:val="0"/>
        <w:autoSpaceDN w:val="0"/>
        <w:adjustRightInd w:val="0"/>
        <w:spacing w:after="0" w:line="360" w:lineRule="auto"/>
        <w:jc w:val="both"/>
        <w:rPr>
          <w:rFonts w:ascii="Times New Roman" w:hAnsi="Times New Roman" w:cs="Times New Roman"/>
          <w:b/>
          <w:bCs/>
          <w:sz w:val="28"/>
          <w:szCs w:val="28"/>
        </w:rPr>
      </w:pPr>
      <w:r w:rsidRPr="00573C03">
        <w:rPr>
          <w:rFonts w:ascii="Times New Roman" w:hAnsi="Times New Roman" w:cs="Times New Roman"/>
          <w:b/>
          <w:bCs/>
          <w:sz w:val="28"/>
          <w:szCs w:val="28"/>
        </w:rPr>
        <w:lastRenderedPageBreak/>
        <w:t>SYSTEM REQUIREMENT:</w:t>
      </w:r>
    </w:p>
    <w:p w:rsidR="00080BC4" w:rsidRPr="00573C03" w:rsidRDefault="00080BC4" w:rsidP="00080BC4">
      <w:pPr>
        <w:autoSpaceDE w:val="0"/>
        <w:autoSpaceDN w:val="0"/>
        <w:adjustRightInd w:val="0"/>
        <w:spacing w:after="0" w:line="360" w:lineRule="auto"/>
        <w:jc w:val="both"/>
        <w:rPr>
          <w:rFonts w:ascii="Times New Roman" w:hAnsi="Times New Roman" w:cs="Times New Roman"/>
          <w:b/>
          <w:bCs/>
          <w:sz w:val="28"/>
          <w:szCs w:val="28"/>
        </w:rPr>
      </w:pPr>
    </w:p>
    <w:p w:rsidR="00080BC4" w:rsidRPr="00573C03" w:rsidRDefault="00080BC4" w:rsidP="00080BC4">
      <w:pPr>
        <w:spacing w:line="360" w:lineRule="auto"/>
        <w:ind w:left="720"/>
        <w:contextualSpacing/>
        <w:jc w:val="both"/>
        <w:rPr>
          <w:rFonts w:ascii="Times New Roman" w:hAnsi="Times New Roman" w:cs="Times New Roman"/>
          <w:b/>
          <w:sz w:val="28"/>
          <w:szCs w:val="28"/>
        </w:rPr>
      </w:pPr>
      <w:r w:rsidRPr="00573C03">
        <w:rPr>
          <w:rFonts w:ascii="Times New Roman" w:hAnsi="Times New Roman" w:cs="Times New Roman"/>
          <w:b/>
          <w:sz w:val="28"/>
          <w:szCs w:val="28"/>
        </w:rPr>
        <w:t>HARDWARE REQUIREMENTS:</w:t>
      </w:r>
    </w:p>
    <w:p w:rsidR="00080BC4" w:rsidRPr="00573C03" w:rsidRDefault="00080BC4" w:rsidP="00080BC4">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bCs/>
          <w:sz w:val="28"/>
          <w:szCs w:val="28"/>
        </w:rPr>
        <w:t> </w:t>
      </w:r>
      <w:r w:rsidRPr="00573C03">
        <w:rPr>
          <w:rFonts w:ascii="Times New Roman" w:hAnsi="Times New Roman" w:cs="Times New Roman"/>
          <w:sz w:val="28"/>
          <w:szCs w:val="28"/>
        </w:rPr>
        <w:t xml:space="preserve"> </w:t>
      </w:r>
    </w:p>
    <w:p w:rsidR="00080BC4" w:rsidRPr="00573C03" w:rsidRDefault="00080BC4" w:rsidP="00080BC4">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lang w:val="pt-PT"/>
        </w:rPr>
        <w:t xml:space="preserve">Processor </w:t>
      </w:r>
      <w:r w:rsidRPr="00573C03">
        <w:rPr>
          <w:rFonts w:ascii="Times New Roman" w:hAnsi="Times New Roman" w:cs="Times New Roman"/>
          <w:sz w:val="28"/>
          <w:szCs w:val="28"/>
          <w:lang w:val="pt-PT"/>
        </w:rPr>
        <w:tab/>
      </w:r>
      <w:r w:rsidRPr="00573C03">
        <w:rPr>
          <w:rFonts w:ascii="Times New Roman" w:hAnsi="Times New Roman" w:cs="Times New Roman"/>
          <w:sz w:val="28"/>
          <w:szCs w:val="28"/>
          <w:lang w:val="pt-PT"/>
        </w:rPr>
        <w:tab/>
        <w:t xml:space="preserve">: </w:t>
      </w:r>
      <w:r w:rsidRPr="00573C03">
        <w:rPr>
          <w:rFonts w:ascii="Times New Roman" w:hAnsi="Times New Roman" w:cs="Times New Roman"/>
          <w:sz w:val="28"/>
          <w:szCs w:val="28"/>
          <w:lang w:val="pt-PT"/>
        </w:rPr>
        <w:tab/>
        <w:t>Intel</w:t>
      </w:r>
      <w:r w:rsidRPr="00573C03">
        <w:rPr>
          <w:rFonts w:ascii="Times New Roman" w:hAnsi="Times New Roman" w:cs="Times New Roman"/>
          <w:sz w:val="28"/>
          <w:szCs w:val="28"/>
        </w:rPr>
        <w:t xml:space="preserve"> </w:t>
      </w:r>
    </w:p>
    <w:p w:rsidR="00080BC4" w:rsidRPr="00573C03" w:rsidRDefault="00080BC4" w:rsidP="00080BC4">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lang w:val="pt-PT"/>
        </w:rPr>
        <w:t>Ram</w:t>
      </w:r>
      <w:r w:rsidRPr="00573C03">
        <w:rPr>
          <w:rFonts w:ascii="Times New Roman" w:hAnsi="Times New Roman" w:cs="Times New Roman"/>
          <w:sz w:val="28"/>
          <w:szCs w:val="28"/>
          <w:lang w:val="pt-PT"/>
        </w:rPr>
        <w:tab/>
      </w:r>
      <w:r w:rsidRPr="00573C03">
        <w:rPr>
          <w:rFonts w:ascii="Times New Roman" w:hAnsi="Times New Roman" w:cs="Times New Roman"/>
          <w:sz w:val="28"/>
          <w:szCs w:val="28"/>
          <w:lang w:val="pt-PT"/>
        </w:rPr>
        <w:tab/>
      </w:r>
      <w:r w:rsidRPr="00573C03">
        <w:rPr>
          <w:rFonts w:ascii="Times New Roman" w:hAnsi="Times New Roman" w:cs="Times New Roman"/>
          <w:sz w:val="28"/>
          <w:szCs w:val="28"/>
          <w:lang w:val="pt-PT"/>
        </w:rPr>
        <w:tab/>
        <w:t>:</w:t>
      </w:r>
      <w:r w:rsidRPr="00573C03">
        <w:rPr>
          <w:rFonts w:ascii="Times New Roman" w:hAnsi="Times New Roman" w:cs="Times New Roman"/>
          <w:sz w:val="28"/>
          <w:szCs w:val="28"/>
          <w:lang w:val="pt-PT"/>
        </w:rPr>
        <w:tab/>
        <w:t>2 GB (Minimum)</w:t>
      </w:r>
      <w:r w:rsidRPr="00573C03">
        <w:rPr>
          <w:rFonts w:ascii="Times New Roman" w:hAnsi="Times New Roman" w:cs="Times New Roman"/>
          <w:sz w:val="28"/>
          <w:szCs w:val="28"/>
        </w:rPr>
        <w:t xml:space="preserve"> </w:t>
      </w:r>
    </w:p>
    <w:p w:rsidR="00080BC4" w:rsidRPr="00573C03" w:rsidRDefault="00080BC4" w:rsidP="00080BC4">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Monitor</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15” COLOR</w:t>
      </w:r>
    </w:p>
    <w:p w:rsidR="00080BC4" w:rsidRPr="00573C03" w:rsidRDefault="00080BC4" w:rsidP="00080BC4">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Hard Disk</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500 GB</w:t>
      </w:r>
    </w:p>
    <w:p w:rsidR="00080BC4" w:rsidRPr="00573C03" w:rsidRDefault="00080BC4" w:rsidP="00080BC4">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 xml:space="preserve">Keyboard </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STANDARD 102 KEYS</w:t>
      </w:r>
    </w:p>
    <w:p w:rsidR="00080BC4" w:rsidRPr="00573C03" w:rsidRDefault="00080BC4" w:rsidP="00080BC4">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Mouse</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3 BUTTONS</w:t>
      </w:r>
    </w:p>
    <w:p w:rsidR="00080BC4" w:rsidRPr="00573C03" w:rsidRDefault="00080BC4" w:rsidP="00080BC4">
      <w:pPr>
        <w:spacing w:line="360" w:lineRule="auto"/>
        <w:ind w:left="720"/>
        <w:contextualSpacing/>
        <w:jc w:val="both"/>
        <w:rPr>
          <w:rFonts w:ascii="Times New Roman" w:hAnsi="Times New Roman" w:cs="Times New Roman"/>
          <w:sz w:val="28"/>
          <w:szCs w:val="28"/>
        </w:rPr>
      </w:pPr>
    </w:p>
    <w:p w:rsidR="00080BC4" w:rsidRPr="00573C03" w:rsidRDefault="00080BC4" w:rsidP="00080BC4">
      <w:pPr>
        <w:spacing w:line="360" w:lineRule="auto"/>
        <w:ind w:firstLine="720"/>
        <w:jc w:val="both"/>
        <w:rPr>
          <w:rFonts w:ascii="Times New Roman" w:hAnsi="Times New Roman" w:cs="Times New Roman"/>
          <w:b/>
          <w:sz w:val="28"/>
          <w:szCs w:val="28"/>
        </w:rPr>
      </w:pPr>
      <w:r w:rsidRPr="00573C03">
        <w:rPr>
          <w:rFonts w:ascii="Times New Roman" w:hAnsi="Times New Roman" w:cs="Times New Roman"/>
          <w:b/>
          <w:bCs/>
          <w:sz w:val="28"/>
          <w:szCs w:val="28"/>
        </w:rPr>
        <w:t>SOFTWARE CONFIGURATION:</w:t>
      </w:r>
    </w:p>
    <w:p w:rsidR="00080BC4" w:rsidRPr="00573C03" w:rsidRDefault="00080BC4" w:rsidP="00080BC4">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 </w:t>
      </w:r>
      <w:r w:rsidRPr="00573C03">
        <w:rPr>
          <w:rFonts w:ascii="Times New Roman" w:hAnsi="Times New Roman" w:cs="Times New Roman"/>
          <w:b/>
          <w:bCs/>
          <w:sz w:val="28"/>
          <w:szCs w:val="28"/>
        </w:rPr>
        <w:t xml:space="preserve"> </w:t>
      </w:r>
    </w:p>
    <w:p w:rsidR="00080BC4" w:rsidRPr="00573C03" w:rsidRDefault="00080BC4" w:rsidP="00080BC4">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Operating System</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Windows 7 / 10</w:t>
      </w:r>
    </w:p>
    <w:p w:rsidR="00080BC4" w:rsidRPr="00573C03" w:rsidRDefault="00080BC4" w:rsidP="00080BC4">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Environment</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MATLAB</w:t>
      </w:r>
    </w:p>
    <w:p w:rsidR="00080BC4" w:rsidRDefault="00080BC4" w:rsidP="00080BC4">
      <w:pPr>
        <w:spacing w:line="360" w:lineRule="auto"/>
        <w:ind w:left="720"/>
        <w:contextualSpacing/>
        <w:jc w:val="both"/>
        <w:rPr>
          <w:rFonts w:ascii="Times New Roman" w:hAnsi="Times New Roman" w:cs="Times New Roman"/>
          <w:sz w:val="28"/>
          <w:szCs w:val="28"/>
        </w:rPr>
      </w:pPr>
      <w:proofErr w:type="spellStart"/>
      <w:r w:rsidRPr="00573C03">
        <w:rPr>
          <w:rFonts w:ascii="Times New Roman" w:hAnsi="Times New Roman" w:cs="Times New Roman"/>
          <w:sz w:val="28"/>
          <w:szCs w:val="28"/>
        </w:rPr>
        <w:t>Matlab</w:t>
      </w:r>
      <w:proofErr w:type="spellEnd"/>
      <w:r w:rsidRPr="00573C03">
        <w:rPr>
          <w:rFonts w:ascii="Times New Roman" w:hAnsi="Times New Roman" w:cs="Times New Roman"/>
          <w:sz w:val="28"/>
          <w:szCs w:val="28"/>
        </w:rPr>
        <w:tab/>
      </w:r>
      <w:r w:rsidRPr="00573C03">
        <w:rPr>
          <w:rFonts w:ascii="Times New Roman" w:hAnsi="Times New Roman" w:cs="Times New Roman"/>
          <w:sz w:val="28"/>
          <w:szCs w:val="28"/>
        </w:rPr>
        <w:tab/>
        <w:t xml:space="preserve"> </w:t>
      </w:r>
      <w:r w:rsidRPr="00573C03">
        <w:rPr>
          <w:rFonts w:ascii="Times New Roman" w:hAnsi="Times New Roman" w:cs="Times New Roman"/>
          <w:sz w:val="28"/>
          <w:szCs w:val="28"/>
        </w:rPr>
        <w:tab/>
        <w:t>:</w:t>
      </w:r>
      <w:r w:rsidRPr="00573C03">
        <w:rPr>
          <w:rFonts w:ascii="Times New Roman" w:hAnsi="Times New Roman" w:cs="Times New Roman"/>
          <w:sz w:val="28"/>
          <w:szCs w:val="28"/>
        </w:rPr>
        <w:tab/>
        <w:t>Version 18a</w:t>
      </w:r>
    </w:p>
    <w:p w:rsidR="00080BC4" w:rsidRDefault="00080BC4" w:rsidP="00080BC4"/>
    <w:p w:rsidR="00080BC4" w:rsidRDefault="00080BC4">
      <w:pPr>
        <w:rPr>
          <w:rFonts w:ascii="Times New Roman" w:hAnsi="Times New Roman" w:cs="Times New Roman"/>
          <w:sz w:val="28"/>
          <w:szCs w:val="28"/>
        </w:rPr>
      </w:pPr>
      <w:r>
        <w:rPr>
          <w:rFonts w:ascii="Times New Roman" w:hAnsi="Times New Roman" w:cs="Times New Roman"/>
          <w:sz w:val="28"/>
          <w:szCs w:val="28"/>
        </w:rPr>
        <w:br w:type="page"/>
      </w:r>
    </w:p>
    <w:p w:rsidR="00080BC4" w:rsidRDefault="00080BC4" w:rsidP="00080BC4">
      <w:pPr>
        <w:spacing w:line="360" w:lineRule="auto"/>
        <w:jc w:val="both"/>
        <w:rPr>
          <w:rFonts w:ascii="Times New Roman" w:hAnsi="Times New Roman" w:cs="Times New Roman"/>
          <w:b/>
          <w:sz w:val="28"/>
          <w:szCs w:val="28"/>
        </w:rPr>
      </w:pPr>
      <w:r>
        <w:rPr>
          <w:rFonts w:ascii="Times New Roman" w:hAnsi="Times New Roman" w:cs="Times New Roman"/>
          <w:b/>
          <w:sz w:val="28"/>
          <w:szCs w:val="28"/>
        </w:rPr>
        <w:lastRenderedPageBreak/>
        <w:t>REFERENCES</w:t>
      </w:r>
    </w:p>
    <w:p w:rsidR="00080BC4" w:rsidRPr="00080BC4" w:rsidRDefault="00080BC4" w:rsidP="00080BC4">
      <w:pPr>
        <w:pStyle w:val="ListParagraph"/>
        <w:numPr>
          <w:ilvl w:val="0"/>
          <w:numId w:val="3"/>
        </w:numPr>
        <w:spacing w:line="360" w:lineRule="auto"/>
        <w:jc w:val="both"/>
        <w:rPr>
          <w:rFonts w:ascii="Times New Roman" w:hAnsi="Times New Roman" w:cs="Times New Roman"/>
          <w:b/>
          <w:sz w:val="28"/>
          <w:szCs w:val="28"/>
        </w:rPr>
      </w:pPr>
      <w:r w:rsidRPr="00080BC4">
        <w:rPr>
          <w:rFonts w:ascii="Times New Roman" w:hAnsi="Times New Roman" w:cs="Times New Roman"/>
          <w:sz w:val="28"/>
          <w:szCs w:val="28"/>
        </w:rPr>
        <w:t xml:space="preserve"> W. B. </w:t>
      </w:r>
      <w:proofErr w:type="spellStart"/>
      <w:r w:rsidRPr="00080BC4">
        <w:rPr>
          <w:rFonts w:ascii="Times New Roman" w:hAnsi="Times New Roman" w:cs="Times New Roman"/>
          <w:sz w:val="28"/>
          <w:szCs w:val="28"/>
        </w:rPr>
        <w:t>Pennebaker</w:t>
      </w:r>
      <w:proofErr w:type="spellEnd"/>
      <w:r w:rsidRPr="00080BC4">
        <w:rPr>
          <w:rFonts w:ascii="Times New Roman" w:hAnsi="Times New Roman" w:cs="Times New Roman"/>
          <w:sz w:val="28"/>
          <w:szCs w:val="28"/>
        </w:rPr>
        <w:t xml:space="preserve"> and J. L. Mitchell, </w:t>
      </w:r>
      <w:proofErr w:type="gramStart"/>
      <w:r w:rsidRPr="00080BC4">
        <w:rPr>
          <w:rFonts w:ascii="Times New Roman" w:hAnsi="Times New Roman" w:cs="Times New Roman"/>
          <w:sz w:val="28"/>
          <w:szCs w:val="28"/>
        </w:rPr>
        <w:t>The</w:t>
      </w:r>
      <w:proofErr w:type="gramEnd"/>
      <w:r w:rsidRPr="00080BC4">
        <w:rPr>
          <w:rFonts w:ascii="Times New Roman" w:hAnsi="Times New Roman" w:cs="Times New Roman"/>
          <w:sz w:val="28"/>
          <w:szCs w:val="28"/>
        </w:rPr>
        <w:t xml:space="preserve"> JPEG Still Image Data Compression Standard. New York: Reinhold, 19</w:t>
      </w:r>
      <w:bookmarkStart w:id="0" w:name="_GoBack"/>
      <w:bookmarkEnd w:id="0"/>
      <w:r w:rsidRPr="00080BC4">
        <w:rPr>
          <w:rFonts w:ascii="Times New Roman" w:hAnsi="Times New Roman" w:cs="Times New Roman"/>
          <w:sz w:val="28"/>
          <w:szCs w:val="28"/>
        </w:rPr>
        <w:t xml:space="preserve">93. </w:t>
      </w:r>
    </w:p>
    <w:p w:rsidR="00080BC4" w:rsidRPr="00080BC4" w:rsidRDefault="00080BC4" w:rsidP="00080BC4">
      <w:pPr>
        <w:pStyle w:val="ListParagraph"/>
        <w:numPr>
          <w:ilvl w:val="0"/>
          <w:numId w:val="3"/>
        </w:numPr>
        <w:spacing w:line="360" w:lineRule="auto"/>
        <w:jc w:val="both"/>
        <w:rPr>
          <w:rFonts w:ascii="Times New Roman" w:hAnsi="Times New Roman" w:cs="Times New Roman"/>
          <w:b/>
          <w:sz w:val="28"/>
          <w:szCs w:val="28"/>
        </w:rPr>
      </w:pPr>
      <w:r w:rsidRPr="00080BC4">
        <w:rPr>
          <w:rFonts w:ascii="Times New Roman" w:hAnsi="Times New Roman" w:cs="Times New Roman"/>
          <w:sz w:val="28"/>
          <w:szCs w:val="28"/>
        </w:rPr>
        <w:t xml:space="preserve">D. S. </w:t>
      </w:r>
      <w:proofErr w:type="spellStart"/>
      <w:r w:rsidRPr="00080BC4">
        <w:rPr>
          <w:rFonts w:ascii="Times New Roman" w:hAnsi="Times New Roman" w:cs="Times New Roman"/>
          <w:sz w:val="28"/>
          <w:szCs w:val="28"/>
        </w:rPr>
        <w:t>Taubman</w:t>
      </w:r>
      <w:proofErr w:type="spellEnd"/>
      <w:r w:rsidRPr="00080BC4">
        <w:rPr>
          <w:rFonts w:ascii="Times New Roman" w:hAnsi="Times New Roman" w:cs="Times New Roman"/>
          <w:sz w:val="28"/>
          <w:szCs w:val="28"/>
        </w:rPr>
        <w:t xml:space="preserve"> and M. W. </w:t>
      </w:r>
      <w:proofErr w:type="spellStart"/>
      <w:r w:rsidRPr="00080BC4">
        <w:rPr>
          <w:rFonts w:ascii="Times New Roman" w:hAnsi="Times New Roman" w:cs="Times New Roman"/>
          <w:sz w:val="28"/>
          <w:szCs w:val="28"/>
        </w:rPr>
        <w:t>Marcellin</w:t>
      </w:r>
      <w:proofErr w:type="spellEnd"/>
      <w:r w:rsidRPr="00080BC4">
        <w:rPr>
          <w:rFonts w:ascii="Times New Roman" w:hAnsi="Times New Roman" w:cs="Times New Roman"/>
          <w:sz w:val="28"/>
          <w:szCs w:val="28"/>
        </w:rPr>
        <w:t xml:space="preserve">, JPEG2000: Image Compression Fundamentals Standards and Practice. Norwell, MA: Kluwer, 2002. </w:t>
      </w:r>
    </w:p>
    <w:p w:rsidR="00080BC4" w:rsidRPr="00080BC4" w:rsidRDefault="00080BC4" w:rsidP="00080BC4">
      <w:pPr>
        <w:pStyle w:val="ListParagraph"/>
        <w:numPr>
          <w:ilvl w:val="0"/>
          <w:numId w:val="3"/>
        </w:numPr>
        <w:spacing w:line="360" w:lineRule="auto"/>
        <w:jc w:val="both"/>
        <w:rPr>
          <w:rFonts w:ascii="Times New Roman" w:hAnsi="Times New Roman" w:cs="Times New Roman"/>
          <w:b/>
          <w:sz w:val="28"/>
          <w:szCs w:val="28"/>
        </w:rPr>
      </w:pPr>
      <w:r w:rsidRPr="00080BC4">
        <w:rPr>
          <w:rFonts w:ascii="Times New Roman" w:hAnsi="Times New Roman" w:cs="Times New Roman"/>
          <w:sz w:val="28"/>
          <w:szCs w:val="28"/>
        </w:rPr>
        <w:t xml:space="preserve">A. </w:t>
      </w:r>
      <w:proofErr w:type="spellStart"/>
      <w:r w:rsidRPr="00080BC4">
        <w:rPr>
          <w:rFonts w:ascii="Times New Roman" w:hAnsi="Times New Roman" w:cs="Times New Roman"/>
          <w:sz w:val="28"/>
          <w:szCs w:val="28"/>
        </w:rPr>
        <w:t>Gersho</w:t>
      </w:r>
      <w:proofErr w:type="spellEnd"/>
      <w:r w:rsidRPr="00080BC4">
        <w:rPr>
          <w:rFonts w:ascii="Times New Roman" w:hAnsi="Times New Roman" w:cs="Times New Roman"/>
          <w:sz w:val="28"/>
          <w:szCs w:val="28"/>
        </w:rPr>
        <w:t xml:space="preserve"> and R. M. Gray, Vector Quantization and Signal Compression. Norwell, MA: Kluwer, 1992.</w:t>
      </w:r>
    </w:p>
    <w:p w:rsidR="00080BC4" w:rsidRPr="00080BC4" w:rsidRDefault="00080BC4" w:rsidP="00080BC4">
      <w:pPr>
        <w:pStyle w:val="ListParagraph"/>
        <w:numPr>
          <w:ilvl w:val="0"/>
          <w:numId w:val="3"/>
        </w:numPr>
        <w:spacing w:line="360" w:lineRule="auto"/>
        <w:jc w:val="both"/>
        <w:rPr>
          <w:rFonts w:ascii="Times New Roman" w:hAnsi="Times New Roman" w:cs="Times New Roman"/>
          <w:b/>
          <w:sz w:val="28"/>
          <w:szCs w:val="28"/>
        </w:rPr>
      </w:pPr>
      <w:r w:rsidRPr="00080BC4">
        <w:rPr>
          <w:rFonts w:ascii="Times New Roman" w:hAnsi="Times New Roman" w:cs="Times New Roman"/>
          <w:sz w:val="28"/>
          <w:szCs w:val="28"/>
        </w:rPr>
        <w:t xml:space="preserve">N. M. </w:t>
      </w:r>
      <w:proofErr w:type="spellStart"/>
      <w:r w:rsidRPr="00080BC4">
        <w:rPr>
          <w:rFonts w:ascii="Times New Roman" w:hAnsi="Times New Roman" w:cs="Times New Roman"/>
          <w:sz w:val="28"/>
          <w:szCs w:val="28"/>
        </w:rPr>
        <w:t>Nasrabadi</w:t>
      </w:r>
      <w:proofErr w:type="spellEnd"/>
      <w:r w:rsidRPr="00080BC4">
        <w:rPr>
          <w:rFonts w:ascii="Times New Roman" w:hAnsi="Times New Roman" w:cs="Times New Roman"/>
          <w:sz w:val="28"/>
          <w:szCs w:val="28"/>
        </w:rPr>
        <w:t xml:space="preserve"> and R. King, “Image Coding Using Vector Quantization: A Review,” IEEE Transactions on Communications, vol. 36, no. 8, pp. 957-971, 1988. </w:t>
      </w:r>
    </w:p>
    <w:p w:rsidR="00080BC4" w:rsidRPr="00080BC4" w:rsidRDefault="00080BC4" w:rsidP="00080BC4">
      <w:pPr>
        <w:pStyle w:val="ListParagraph"/>
        <w:numPr>
          <w:ilvl w:val="0"/>
          <w:numId w:val="3"/>
        </w:numPr>
        <w:spacing w:line="360" w:lineRule="auto"/>
        <w:jc w:val="both"/>
        <w:rPr>
          <w:rFonts w:ascii="Times New Roman" w:hAnsi="Times New Roman" w:cs="Times New Roman"/>
          <w:b/>
          <w:sz w:val="28"/>
          <w:szCs w:val="28"/>
        </w:rPr>
      </w:pPr>
      <w:r w:rsidRPr="00080BC4">
        <w:rPr>
          <w:rFonts w:ascii="Times New Roman" w:hAnsi="Times New Roman" w:cs="Times New Roman"/>
          <w:sz w:val="28"/>
          <w:szCs w:val="28"/>
        </w:rPr>
        <w:t>National Institute of Standards &amp; Technology, “Announcing the Advanced Encryption Standard (AES),” Federal Information Processing Standards Publication, vol. 197, no. l, 2001.</w:t>
      </w:r>
    </w:p>
    <w:sectPr w:rsidR="00080BC4" w:rsidRPr="00080BC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D04A2D"/>
    <w:multiLevelType w:val="hybridMultilevel"/>
    <w:tmpl w:val="34CE1AE8"/>
    <w:lvl w:ilvl="0" w:tplc="39DE5DBA">
      <w:start w:val="1"/>
      <w:numFmt w:val="decimal"/>
      <w:lvlText w:val="%1."/>
      <w:lvlJc w:val="left"/>
      <w:pPr>
        <w:ind w:left="720" w:hanging="360"/>
      </w:pPr>
      <w:rPr>
        <w:rFonts w:asciiTheme="minorHAnsi" w:hAnsiTheme="minorHAnsi" w:cstheme="minorBidi" w:hint="default"/>
        <w:b w:val="0"/>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1A7720C"/>
    <w:multiLevelType w:val="hybridMultilevel"/>
    <w:tmpl w:val="1C44C12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C3B37A6"/>
    <w:multiLevelType w:val="hybridMultilevel"/>
    <w:tmpl w:val="581A32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59D9"/>
    <w:rsid w:val="0005258A"/>
    <w:rsid w:val="00080BC4"/>
    <w:rsid w:val="002129C7"/>
    <w:rsid w:val="009C59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80BC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80BC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5</Pages>
  <Words>598</Words>
  <Characters>3412</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MATLAB</dc:creator>
  <cp:keywords/>
  <dc:description/>
  <cp:lastModifiedBy>MATLAB</cp:lastModifiedBy>
  <cp:revision>2</cp:revision>
  <dcterms:created xsi:type="dcterms:W3CDTF">2021-10-04T11:46:00Z</dcterms:created>
  <dcterms:modified xsi:type="dcterms:W3CDTF">2021-10-04T11:59:00Z</dcterms:modified>
</cp:coreProperties>
</file>