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56364F" w:rsidRDefault="00177B57" w:rsidP="0056364F">
      <w:pPr>
        <w:spacing w:line="360" w:lineRule="auto"/>
        <w:jc w:val="center"/>
        <w:rPr>
          <w:rFonts w:ascii="Times New Roman" w:hAnsi="Times New Roman" w:cs="Times New Roman"/>
          <w:b/>
          <w:sz w:val="28"/>
          <w:szCs w:val="28"/>
        </w:rPr>
      </w:pPr>
    </w:p>
    <w:p w:rsidR="007E71F2" w:rsidRPr="007E71F2" w:rsidRDefault="007E71F2" w:rsidP="0056364F">
      <w:pPr>
        <w:shd w:val="clear" w:color="auto" w:fill="FFFFFF"/>
        <w:spacing w:after="0" w:line="360" w:lineRule="auto"/>
        <w:jc w:val="center"/>
        <w:outlineLvl w:val="0"/>
        <w:rPr>
          <w:rFonts w:ascii="Times New Roman" w:eastAsia="Times New Roman" w:hAnsi="Times New Roman" w:cs="Times New Roman"/>
          <w:b/>
          <w:bCs/>
          <w:color w:val="333333"/>
          <w:kern w:val="36"/>
          <w:sz w:val="28"/>
          <w:szCs w:val="28"/>
        </w:rPr>
      </w:pPr>
      <w:r w:rsidRPr="0056364F">
        <w:rPr>
          <w:rFonts w:ascii="Times New Roman" w:eastAsia="Times New Roman" w:hAnsi="Times New Roman" w:cs="Times New Roman"/>
          <w:b/>
          <w:bCs/>
          <w:color w:val="333333"/>
          <w:kern w:val="36"/>
          <w:sz w:val="28"/>
          <w:szCs w:val="28"/>
        </w:rPr>
        <w:t>AUTOMATED EVALUATION OF STUDENT’S EXAMINATION PAPER USING MACHINE LEARNING TECHNIQUES</w:t>
      </w:r>
    </w:p>
    <w:p w:rsidR="00177B57" w:rsidRPr="0056364F" w:rsidRDefault="00177B57" w:rsidP="0056364F">
      <w:pPr>
        <w:spacing w:line="360" w:lineRule="auto"/>
        <w:rPr>
          <w:rFonts w:ascii="Times New Roman" w:hAnsi="Times New Roman" w:cs="Times New Roman"/>
          <w:b/>
          <w:sz w:val="28"/>
          <w:szCs w:val="28"/>
          <w:shd w:val="clear" w:color="auto" w:fill="FFFFFF"/>
        </w:rPr>
      </w:pPr>
    </w:p>
    <w:p w:rsidR="00177B57" w:rsidRPr="0056364F" w:rsidRDefault="00177B57" w:rsidP="0056364F">
      <w:pPr>
        <w:spacing w:line="360" w:lineRule="auto"/>
        <w:rPr>
          <w:rFonts w:ascii="Times New Roman" w:hAnsi="Times New Roman" w:cs="Times New Roman"/>
          <w:b/>
          <w:sz w:val="28"/>
          <w:szCs w:val="28"/>
          <w:shd w:val="clear" w:color="auto" w:fill="FFFFFF"/>
        </w:rPr>
      </w:pPr>
    </w:p>
    <w:p w:rsidR="00FA3339" w:rsidRPr="0056364F" w:rsidRDefault="00FA3339" w:rsidP="0056364F">
      <w:pPr>
        <w:spacing w:line="360" w:lineRule="auto"/>
        <w:rPr>
          <w:rFonts w:ascii="Times New Roman" w:hAnsi="Times New Roman" w:cs="Times New Roman"/>
          <w:b/>
          <w:sz w:val="28"/>
          <w:szCs w:val="28"/>
          <w:shd w:val="clear" w:color="auto" w:fill="FFFFFF"/>
        </w:rPr>
      </w:pPr>
      <w:r w:rsidRPr="0056364F">
        <w:rPr>
          <w:rFonts w:ascii="Times New Roman" w:hAnsi="Times New Roman" w:cs="Times New Roman"/>
          <w:b/>
          <w:sz w:val="28"/>
          <w:szCs w:val="28"/>
          <w:shd w:val="clear" w:color="auto" w:fill="FFFFFF"/>
        </w:rPr>
        <w:t>ABSTRACT</w:t>
      </w:r>
    </w:p>
    <w:p w:rsidR="00971E42" w:rsidRPr="0056364F" w:rsidRDefault="007E71F2" w:rsidP="0056364F">
      <w:pPr>
        <w:spacing w:line="360" w:lineRule="auto"/>
        <w:jc w:val="both"/>
        <w:rPr>
          <w:rFonts w:ascii="Times New Roman" w:hAnsi="Times New Roman" w:cs="Times New Roman"/>
          <w:sz w:val="28"/>
          <w:szCs w:val="28"/>
        </w:rPr>
      </w:pPr>
      <w:r w:rsidRPr="0056364F">
        <w:rPr>
          <w:rFonts w:ascii="Times New Roman" w:hAnsi="Times New Roman" w:cs="Times New Roman"/>
          <w:sz w:val="28"/>
          <w:szCs w:val="28"/>
        </w:rPr>
        <w:t>The written exam is a universal tool for evaluating student performance in the field of education. The written exam provides a mechanism by which instructors and organizations ensure the consistency of the assessment process. Human effort required for the assessment is very high and it depends on several factors such as knowledge of the teacher, application level understanding of the teacher, criteria of the marking and time allotted. However, traditional evaluation processes consume very costly efforts and take huge time for the completion of the complete evaluation, verification and publishing of the result process. This research introduces the design and implementation of Handwritten Answer Evaluation (HAES) system for student exam papers.</w:t>
      </w:r>
    </w:p>
    <w:p w:rsidR="007E71F2" w:rsidRPr="0056364F" w:rsidRDefault="007E71F2" w:rsidP="0056364F">
      <w:pPr>
        <w:spacing w:line="360" w:lineRule="auto"/>
        <w:jc w:val="both"/>
        <w:rPr>
          <w:rFonts w:ascii="Times New Roman" w:hAnsi="Times New Roman" w:cs="Times New Roman"/>
          <w:b/>
          <w:sz w:val="28"/>
          <w:szCs w:val="28"/>
          <w:shd w:val="clear" w:color="auto" w:fill="FFFFFF"/>
        </w:rPr>
      </w:pPr>
    </w:p>
    <w:p w:rsidR="00971E42" w:rsidRPr="0056364F" w:rsidRDefault="00971E42" w:rsidP="0056364F">
      <w:pPr>
        <w:spacing w:line="360" w:lineRule="auto"/>
        <w:jc w:val="both"/>
        <w:rPr>
          <w:rFonts w:ascii="Times New Roman" w:hAnsi="Times New Roman" w:cs="Times New Roman"/>
          <w:b/>
          <w:sz w:val="28"/>
          <w:szCs w:val="28"/>
          <w:shd w:val="clear" w:color="auto" w:fill="FFFFFF"/>
        </w:rPr>
      </w:pPr>
    </w:p>
    <w:p w:rsidR="00971E42" w:rsidRPr="0056364F" w:rsidRDefault="00971E42" w:rsidP="0056364F">
      <w:pPr>
        <w:spacing w:line="360" w:lineRule="auto"/>
        <w:jc w:val="both"/>
        <w:rPr>
          <w:rFonts w:ascii="Times New Roman" w:hAnsi="Times New Roman" w:cs="Times New Roman"/>
          <w:b/>
          <w:sz w:val="28"/>
          <w:szCs w:val="28"/>
          <w:shd w:val="clear" w:color="auto" w:fill="FFFFFF"/>
        </w:rPr>
      </w:pPr>
    </w:p>
    <w:p w:rsidR="00971E42" w:rsidRPr="0056364F" w:rsidRDefault="00971E42" w:rsidP="0056364F">
      <w:pPr>
        <w:spacing w:line="360" w:lineRule="auto"/>
        <w:jc w:val="both"/>
        <w:rPr>
          <w:rFonts w:ascii="Times New Roman" w:hAnsi="Times New Roman" w:cs="Times New Roman"/>
          <w:b/>
          <w:sz w:val="28"/>
          <w:szCs w:val="28"/>
          <w:shd w:val="clear" w:color="auto" w:fill="FFFFFF"/>
        </w:rPr>
      </w:pPr>
    </w:p>
    <w:p w:rsidR="00971E42" w:rsidRPr="0056364F" w:rsidRDefault="00971E42" w:rsidP="0056364F">
      <w:pPr>
        <w:spacing w:line="360" w:lineRule="auto"/>
        <w:jc w:val="both"/>
        <w:rPr>
          <w:rFonts w:ascii="Times New Roman" w:hAnsi="Times New Roman" w:cs="Times New Roman"/>
          <w:b/>
          <w:sz w:val="28"/>
          <w:szCs w:val="28"/>
          <w:shd w:val="clear" w:color="auto" w:fill="FFFFFF"/>
        </w:rPr>
      </w:pPr>
    </w:p>
    <w:p w:rsidR="00177B57" w:rsidRPr="0056364F" w:rsidRDefault="00177B57" w:rsidP="0056364F">
      <w:pPr>
        <w:spacing w:line="360" w:lineRule="auto"/>
        <w:jc w:val="both"/>
        <w:rPr>
          <w:rFonts w:ascii="Times New Roman" w:hAnsi="Times New Roman" w:cs="Times New Roman"/>
          <w:b/>
          <w:sz w:val="28"/>
          <w:szCs w:val="28"/>
          <w:shd w:val="clear" w:color="auto" w:fill="FFFFFF"/>
        </w:rPr>
      </w:pPr>
    </w:p>
    <w:p w:rsidR="00177B57" w:rsidRPr="0056364F" w:rsidRDefault="00177B57" w:rsidP="0056364F">
      <w:pPr>
        <w:spacing w:line="360" w:lineRule="auto"/>
        <w:jc w:val="both"/>
        <w:rPr>
          <w:rFonts w:ascii="Times New Roman" w:hAnsi="Times New Roman" w:cs="Times New Roman"/>
          <w:b/>
          <w:sz w:val="28"/>
          <w:szCs w:val="28"/>
          <w:shd w:val="clear" w:color="auto" w:fill="FFFFFF"/>
        </w:rPr>
      </w:pPr>
    </w:p>
    <w:p w:rsidR="00FA3339" w:rsidRPr="0056364F" w:rsidRDefault="00FA3339" w:rsidP="0056364F">
      <w:pPr>
        <w:spacing w:line="360" w:lineRule="auto"/>
        <w:jc w:val="both"/>
        <w:rPr>
          <w:rFonts w:ascii="Times New Roman" w:hAnsi="Times New Roman" w:cs="Times New Roman"/>
          <w:sz w:val="28"/>
          <w:szCs w:val="28"/>
          <w:shd w:val="clear" w:color="auto" w:fill="FFFFFF"/>
        </w:rPr>
      </w:pPr>
      <w:r w:rsidRPr="0056364F">
        <w:rPr>
          <w:rFonts w:ascii="Times New Roman" w:hAnsi="Times New Roman" w:cs="Times New Roman"/>
          <w:b/>
          <w:sz w:val="28"/>
          <w:szCs w:val="28"/>
          <w:shd w:val="clear" w:color="auto" w:fill="FFFFFF"/>
        </w:rPr>
        <w:t>EXISTING SYSTEM</w:t>
      </w:r>
    </w:p>
    <w:p w:rsidR="000B014A" w:rsidRPr="0056364F" w:rsidRDefault="007E71F2" w:rsidP="0056364F">
      <w:pPr>
        <w:spacing w:line="360" w:lineRule="auto"/>
        <w:jc w:val="both"/>
        <w:rPr>
          <w:rFonts w:ascii="Times New Roman" w:eastAsiaTheme="minorHAnsi" w:hAnsi="Times New Roman" w:cs="Times New Roman"/>
          <w:b/>
          <w:sz w:val="28"/>
          <w:szCs w:val="28"/>
        </w:rPr>
      </w:pPr>
      <w:r w:rsidRPr="0056364F">
        <w:rPr>
          <w:rFonts w:ascii="Times New Roman" w:hAnsi="Times New Roman" w:cs="Times New Roman"/>
          <w:sz w:val="28"/>
          <w:szCs w:val="28"/>
        </w:rPr>
        <w:t>Computer based evaluation of students’ performance is playing a vital role in world wide for all kinds of examinations. This method is somewhat faster than our manual evaluating process. In this study a new method is proposed to evaluate the students’ brief answers such as descriptive answers using Artificial Neural Networks [ANN] algorithm and Natural Language Processing [NLP] algorithms. In this system staff member creates answer sheet and keyword dataset for the examination process. These dataset are stored in data storage and student enters their answers in the examination page. This system automatically calculates result using two algorithms of NLP and ANN. In this study, we used an Artificial Neural Networks algorithm for the normal answer comparison and stores marks for this in database and also evaluate the same answer using Natural language processing [NLP] algorithm to check grammar mistakes and stores the marks in database and finally compares both marks and provides final result. By these methods we can get an efficient result. The results given by the system is compared with the evaluation done by the faculty member.</w:t>
      </w:r>
    </w:p>
    <w:p w:rsidR="00E347C4" w:rsidRPr="0056364F" w:rsidRDefault="00E347C4" w:rsidP="0056364F">
      <w:pPr>
        <w:spacing w:line="360" w:lineRule="auto"/>
        <w:jc w:val="both"/>
        <w:rPr>
          <w:rFonts w:ascii="Times New Roman" w:eastAsiaTheme="minorHAnsi" w:hAnsi="Times New Roman" w:cs="Times New Roman"/>
          <w:b/>
          <w:sz w:val="28"/>
          <w:szCs w:val="28"/>
        </w:rPr>
      </w:pPr>
      <w:r w:rsidRPr="0056364F">
        <w:rPr>
          <w:rFonts w:ascii="Times New Roman" w:eastAsiaTheme="minorHAnsi" w:hAnsi="Times New Roman" w:cs="Times New Roman"/>
          <w:b/>
          <w:sz w:val="28"/>
          <w:szCs w:val="28"/>
        </w:rPr>
        <w:t>DISADVANTAGES:</w:t>
      </w:r>
    </w:p>
    <w:p w:rsidR="007E71F2" w:rsidRPr="0056364F" w:rsidRDefault="007E71F2" w:rsidP="0056364F">
      <w:pPr>
        <w:numPr>
          <w:ilvl w:val="0"/>
          <w:numId w:val="1"/>
        </w:numPr>
        <w:shd w:val="clear" w:color="auto" w:fill="FFFFFF"/>
        <w:spacing w:after="60" w:line="360" w:lineRule="auto"/>
        <w:rPr>
          <w:rFonts w:ascii="Times New Roman" w:eastAsia="Times New Roman" w:hAnsi="Times New Roman" w:cs="Times New Roman"/>
          <w:color w:val="202124"/>
          <w:sz w:val="28"/>
          <w:szCs w:val="28"/>
        </w:rPr>
      </w:pPr>
      <w:r w:rsidRPr="0056364F">
        <w:rPr>
          <w:rFonts w:ascii="Times New Roman" w:hAnsi="Times New Roman" w:cs="Times New Roman"/>
          <w:color w:val="202124"/>
          <w:sz w:val="28"/>
          <w:szCs w:val="28"/>
          <w:shd w:val="clear" w:color="auto" w:fill="FFFFFF"/>
        </w:rPr>
        <w:t>High cost due to</w:t>
      </w:r>
      <w:r w:rsidRPr="0056364F">
        <w:rPr>
          <w:rFonts w:ascii="Times New Roman" w:eastAsia="Times New Roman" w:hAnsi="Times New Roman" w:cs="Times New Roman"/>
          <w:color w:val="202124"/>
          <w:sz w:val="28"/>
          <w:szCs w:val="28"/>
        </w:rPr>
        <w:t xml:space="preserve"> </w:t>
      </w:r>
      <w:r w:rsidRPr="0056364F">
        <w:rPr>
          <w:rFonts w:ascii="Times New Roman" w:hAnsi="Times New Roman" w:cs="Times New Roman"/>
          <w:color w:val="202124"/>
          <w:sz w:val="28"/>
          <w:szCs w:val="28"/>
          <w:shd w:val="clear" w:color="auto" w:fill="FFFFFF"/>
        </w:rPr>
        <w:t>Hardware Dependenc</w:t>
      </w:r>
      <w:r w:rsidRPr="0056364F">
        <w:rPr>
          <w:rFonts w:ascii="Times New Roman" w:hAnsi="Times New Roman" w:cs="Times New Roman"/>
          <w:bCs/>
          <w:color w:val="202124"/>
          <w:sz w:val="28"/>
          <w:szCs w:val="28"/>
          <w:shd w:val="clear" w:color="auto" w:fill="FFFFFF"/>
        </w:rPr>
        <w:t>e</w:t>
      </w:r>
    </w:p>
    <w:p w:rsidR="00971E42" w:rsidRPr="0056364F" w:rsidRDefault="007E71F2" w:rsidP="0056364F">
      <w:pPr>
        <w:numPr>
          <w:ilvl w:val="0"/>
          <w:numId w:val="1"/>
        </w:numPr>
        <w:shd w:val="clear" w:color="auto" w:fill="FFFFFF"/>
        <w:spacing w:after="60" w:line="360" w:lineRule="auto"/>
        <w:rPr>
          <w:rFonts w:ascii="Times New Roman" w:eastAsia="Times New Roman" w:hAnsi="Times New Roman" w:cs="Times New Roman"/>
          <w:color w:val="202124"/>
          <w:sz w:val="28"/>
          <w:szCs w:val="28"/>
        </w:rPr>
      </w:pPr>
      <w:r w:rsidRPr="0056364F">
        <w:rPr>
          <w:rFonts w:ascii="Times New Roman" w:hAnsi="Times New Roman" w:cs="Times New Roman"/>
          <w:bCs/>
          <w:color w:val="202124"/>
          <w:sz w:val="28"/>
          <w:szCs w:val="28"/>
          <w:shd w:val="clear" w:color="auto" w:fill="FFFFFF"/>
        </w:rPr>
        <w:t xml:space="preserve"> P</w:t>
      </w:r>
      <w:r w:rsidR="004D6D6C" w:rsidRPr="0056364F">
        <w:rPr>
          <w:rFonts w:ascii="Times New Roman" w:hAnsi="Times New Roman" w:cs="Times New Roman"/>
          <w:bCs/>
          <w:color w:val="202124"/>
          <w:sz w:val="28"/>
          <w:szCs w:val="28"/>
          <w:shd w:val="clear" w:color="auto" w:fill="FFFFFF"/>
        </w:rPr>
        <w:t xml:space="preserve">erformance </w:t>
      </w:r>
      <w:r w:rsidRPr="0056364F">
        <w:rPr>
          <w:rFonts w:ascii="Times New Roman" w:hAnsi="Times New Roman" w:cs="Times New Roman"/>
          <w:bCs/>
          <w:color w:val="202124"/>
          <w:sz w:val="28"/>
          <w:szCs w:val="28"/>
          <w:shd w:val="clear" w:color="auto" w:fill="FFFFFF"/>
        </w:rPr>
        <w:t>is low</w:t>
      </w:r>
    </w:p>
    <w:p w:rsidR="00971E42" w:rsidRPr="0056364F" w:rsidRDefault="00971E42" w:rsidP="0056364F">
      <w:pPr>
        <w:spacing w:line="360" w:lineRule="auto"/>
        <w:jc w:val="both"/>
        <w:rPr>
          <w:rFonts w:ascii="Times New Roman" w:hAnsi="Times New Roman" w:cs="Times New Roman"/>
          <w:sz w:val="28"/>
          <w:szCs w:val="28"/>
        </w:rPr>
      </w:pPr>
    </w:p>
    <w:p w:rsidR="00971E42" w:rsidRPr="0056364F" w:rsidRDefault="00971E42" w:rsidP="0056364F">
      <w:pPr>
        <w:spacing w:line="360" w:lineRule="auto"/>
        <w:jc w:val="both"/>
        <w:rPr>
          <w:rFonts w:ascii="Times New Roman" w:hAnsi="Times New Roman" w:cs="Times New Roman"/>
          <w:sz w:val="28"/>
          <w:szCs w:val="28"/>
        </w:rPr>
      </w:pPr>
    </w:p>
    <w:p w:rsidR="00971E42" w:rsidRPr="0056364F" w:rsidRDefault="00971E42" w:rsidP="0056364F">
      <w:pPr>
        <w:spacing w:line="360" w:lineRule="auto"/>
        <w:jc w:val="both"/>
        <w:rPr>
          <w:rFonts w:ascii="Times New Roman" w:hAnsi="Times New Roman" w:cs="Times New Roman"/>
          <w:sz w:val="28"/>
          <w:szCs w:val="28"/>
        </w:rPr>
      </w:pPr>
    </w:p>
    <w:p w:rsidR="000B014A" w:rsidRPr="0056364F" w:rsidRDefault="000B014A" w:rsidP="0056364F">
      <w:pPr>
        <w:spacing w:line="360" w:lineRule="auto"/>
        <w:jc w:val="both"/>
        <w:rPr>
          <w:rFonts w:ascii="Times New Roman" w:hAnsi="Times New Roman" w:cs="Times New Roman"/>
          <w:b/>
          <w:sz w:val="28"/>
          <w:szCs w:val="28"/>
        </w:rPr>
      </w:pPr>
    </w:p>
    <w:p w:rsidR="000B014A" w:rsidRPr="0056364F" w:rsidRDefault="000B014A" w:rsidP="0056364F">
      <w:pPr>
        <w:spacing w:line="360" w:lineRule="auto"/>
        <w:jc w:val="both"/>
        <w:rPr>
          <w:rFonts w:ascii="Times New Roman" w:hAnsi="Times New Roman" w:cs="Times New Roman"/>
          <w:b/>
          <w:sz w:val="28"/>
          <w:szCs w:val="28"/>
        </w:rPr>
      </w:pPr>
    </w:p>
    <w:p w:rsidR="002353FE" w:rsidRPr="0056364F" w:rsidRDefault="002353FE" w:rsidP="0056364F">
      <w:pPr>
        <w:spacing w:line="360" w:lineRule="auto"/>
        <w:jc w:val="both"/>
        <w:rPr>
          <w:rFonts w:ascii="Times New Roman" w:hAnsi="Times New Roman" w:cs="Times New Roman"/>
          <w:b/>
          <w:sz w:val="28"/>
          <w:szCs w:val="28"/>
        </w:rPr>
      </w:pPr>
      <w:r w:rsidRPr="0056364F">
        <w:rPr>
          <w:rFonts w:ascii="Times New Roman" w:hAnsi="Times New Roman" w:cs="Times New Roman"/>
          <w:b/>
          <w:sz w:val="28"/>
          <w:szCs w:val="28"/>
        </w:rPr>
        <w:t>PROPOSED SYSTEM</w:t>
      </w:r>
    </w:p>
    <w:p w:rsidR="007E71F2" w:rsidRPr="0056364F" w:rsidRDefault="007E71F2" w:rsidP="0056364F">
      <w:pPr>
        <w:spacing w:line="360" w:lineRule="auto"/>
        <w:jc w:val="both"/>
        <w:rPr>
          <w:rFonts w:ascii="Times New Roman" w:hAnsi="Times New Roman" w:cs="Times New Roman"/>
          <w:sz w:val="28"/>
          <w:szCs w:val="28"/>
        </w:rPr>
      </w:pPr>
      <w:r w:rsidRPr="0056364F">
        <w:rPr>
          <w:rFonts w:ascii="Times New Roman" w:hAnsi="Times New Roman" w:cs="Times New Roman"/>
          <w:sz w:val="28"/>
          <w:szCs w:val="28"/>
        </w:rPr>
        <w:t>Traditional evaluation processes consume very costly efforts and take huge time for the completion of the complete evaluation, verification and publishing of the result process. This research introduces the design and implementation of Handwritten Answer Evaluation (HAES) system for student exam papers. The HAES is an automatic response assessment system that enables the identification of text in answer sheets and can evaluate the grade of each answer based on the previous knowledge of the model. In this study, Optical Character Recognition (OCR) tool is used to extract the text from human written scanned answer script and machine learning/natural language processing (NLP) techniques are used for grading the answer sheets. The scores are based on cosine set similarity measures, where each sentence in the evaluated answer paper carries their corresponding mark.</w:t>
      </w:r>
    </w:p>
    <w:p w:rsidR="00E347C4" w:rsidRPr="0056364F" w:rsidRDefault="00BE70C5" w:rsidP="0056364F">
      <w:pPr>
        <w:spacing w:line="360" w:lineRule="auto"/>
        <w:jc w:val="both"/>
        <w:rPr>
          <w:rFonts w:ascii="Times New Roman" w:eastAsiaTheme="minorHAnsi" w:hAnsi="Times New Roman" w:cs="Times New Roman"/>
          <w:b/>
          <w:sz w:val="28"/>
          <w:szCs w:val="28"/>
        </w:rPr>
      </w:pPr>
      <w:r w:rsidRPr="0056364F">
        <w:rPr>
          <w:rFonts w:ascii="Times New Roman" w:eastAsiaTheme="minorHAnsi" w:hAnsi="Times New Roman" w:cs="Times New Roman"/>
          <w:b/>
          <w:sz w:val="28"/>
          <w:szCs w:val="28"/>
        </w:rPr>
        <w:t xml:space="preserve"> </w:t>
      </w:r>
      <w:r w:rsidR="00E347C4" w:rsidRPr="0056364F">
        <w:rPr>
          <w:rFonts w:ascii="Times New Roman" w:eastAsiaTheme="minorHAnsi" w:hAnsi="Times New Roman" w:cs="Times New Roman"/>
          <w:b/>
          <w:sz w:val="28"/>
          <w:szCs w:val="28"/>
        </w:rPr>
        <w:t>ADVANTAGES</w:t>
      </w:r>
    </w:p>
    <w:p w:rsidR="007E71F2" w:rsidRPr="0056364F" w:rsidRDefault="007E71F2" w:rsidP="0056364F">
      <w:pPr>
        <w:pStyle w:val="ListParagraph"/>
        <w:numPr>
          <w:ilvl w:val="0"/>
          <w:numId w:val="2"/>
        </w:numPr>
        <w:spacing w:line="360" w:lineRule="auto"/>
        <w:rPr>
          <w:rFonts w:ascii="Times New Roman" w:eastAsiaTheme="minorHAnsi" w:hAnsi="Times New Roman" w:cs="Times New Roman"/>
          <w:sz w:val="28"/>
          <w:szCs w:val="28"/>
        </w:rPr>
      </w:pPr>
      <w:r w:rsidRPr="0056364F">
        <w:rPr>
          <w:rFonts w:ascii="Times New Roman" w:hAnsi="Times New Roman" w:cs="Times New Roman"/>
          <w:color w:val="202124"/>
          <w:sz w:val="28"/>
          <w:szCs w:val="28"/>
          <w:shd w:val="clear" w:color="auto" w:fill="FFFFFF"/>
        </w:rPr>
        <w:t>OCR Massively Improves accuracy.</w:t>
      </w:r>
    </w:p>
    <w:p w:rsidR="00971E42" w:rsidRPr="0056364F" w:rsidRDefault="007E71F2" w:rsidP="0056364F">
      <w:pPr>
        <w:pStyle w:val="ListParagraph"/>
        <w:numPr>
          <w:ilvl w:val="0"/>
          <w:numId w:val="2"/>
        </w:numPr>
        <w:spacing w:line="360" w:lineRule="auto"/>
        <w:rPr>
          <w:rFonts w:ascii="Times New Roman" w:eastAsiaTheme="minorHAnsi" w:hAnsi="Times New Roman" w:cs="Times New Roman"/>
          <w:sz w:val="28"/>
          <w:szCs w:val="28"/>
        </w:rPr>
      </w:pPr>
      <w:r w:rsidRPr="0056364F">
        <w:rPr>
          <w:rFonts w:ascii="Times New Roman" w:hAnsi="Times New Roman" w:cs="Times New Roman"/>
          <w:color w:val="202124"/>
          <w:sz w:val="28"/>
          <w:szCs w:val="28"/>
          <w:shd w:val="clear" w:color="auto" w:fill="FFFFFF"/>
        </w:rPr>
        <w:t>Reduced costs</w:t>
      </w:r>
    </w:p>
    <w:p w:rsidR="0056364F" w:rsidRDefault="0056364F"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56364F" w:rsidRDefault="0056364F"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56364F" w:rsidRDefault="0056364F"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56364F" w:rsidRDefault="0056364F"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56364F" w:rsidRDefault="0056364F"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56364F" w:rsidRDefault="0056364F"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56364F" w:rsidRDefault="0056364F"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56364F" w:rsidRDefault="0056364F"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56364F" w:rsidRDefault="0056364F"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56364F" w:rsidRDefault="002353FE" w:rsidP="0056364F">
      <w:pPr>
        <w:autoSpaceDE w:val="0"/>
        <w:autoSpaceDN w:val="0"/>
        <w:adjustRightInd w:val="0"/>
        <w:spacing w:after="0" w:line="360" w:lineRule="auto"/>
        <w:jc w:val="both"/>
        <w:rPr>
          <w:rFonts w:ascii="Times New Roman" w:eastAsiaTheme="minorHAnsi" w:hAnsi="Times New Roman" w:cs="Times New Roman"/>
          <w:b/>
          <w:bCs/>
          <w:sz w:val="28"/>
          <w:szCs w:val="28"/>
        </w:rPr>
      </w:pPr>
      <w:r w:rsidRPr="0056364F">
        <w:rPr>
          <w:rFonts w:ascii="Times New Roman" w:eastAsiaTheme="minorHAnsi" w:hAnsi="Times New Roman" w:cs="Times New Roman"/>
          <w:b/>
          <w:bCs/>
          <w:sz w:val="28"/>
          <w:szCs w:val="28"/>
        </w:rPr>
        <w:t>SYSTEM REQUIREMENT:</w:t>
      </w:r>
    </w:p>
    <w:p w:rsidR="00050E42" w:rsidRPr="0056364F" w:rsidRDefault="00050E42" w:rsidP="0056364F">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56364F" w:rsidRDefault="002353FE" w:rsidP="0056364F">
      <w:pPr>
        <w:spacing w:line="360" w:lineRule="auto"/>
        <w:ind w:left="720"/>
        <w:contextualSpacing/>
        <w:jc w:val="both"/>
        <w:rPr>
          <w:rFonts w:ascii="Times New Roman" w:eastAsiaTheme="minorHAnsi" w:hAnsi="Times New Roman" w:cs="Times New Roman"/>
          <w:b/>
          <w:sz w:val="28"/>
          <w:szCs w:val="28"/>
        </w:rPr>
      </w:pPr>
      <w:r w:rsidRPr="0056364F">
        <w:rPr>
          <w:rFonts w:ascii="Times New Roman" w:eastAsiaTheme="minorHAnsi" w:hAnsi="Times New Roman" w:cs="Times New Roman"/>
          <w:b/>
          <w:sz w:val="28"/>
          <w:szCs w:val="28"/>
        </w:rPr>
        <w:t>HARDWARE REQUIREMENTS:</w:t>
      </w:r>
    </w:p>
    <w:p w:rsidR="002353FE" w:rsidRPr="0056364F" w:rsidRDefault="002353FE" w:rsidP="0056364F">
      <w:pPr>
        <w:spacing w:line="360" w:lineRule="auto"/>
        <w:ind w:left="720"/>
        <w:contextualSpacing/>
        <w:jc w:val="both"/>
        <w:rPr>
          <w:rFonts w:ascii="Times New Roman" w:eastAsiaTheme="minorHAnsi" w:hAnsi="Times New Roman" w:cs="Times New Roman"/>
          <w:sz w:val="28"/>
          <w:szCs w:val="28"/>
        </w:rPr>
      </w:pPr>
      <w:r w:rsidRPr="0056364F">
        <w:rPr>
          <w:rFonts w:ascii="Times New Roman" w:eastAsiaTheme="minorHAnsi" w:hAnsi="Times New Roman" w:cs="Times New Roman"/>
          <w:bCs/>
          <w:sz w:val="28"/>
          <w:szCs w:val="28"/>
        </w:rPr>
        <w:t> </w:t>
      </w:r>
    </w:p>
    <w:p w:rsidR="000B014A" w:rsidRPr="0056364F" w:rsidRDefault="000B014A" w:rsidP="0056364F">
      <w:pPr>
        <w:spacing w:after="0" w:line="360" w:lineRule="auto"/>
        <w:ind w:left="360" w:firstLine="360"/>
        <w:jc w:val="both"/>
        <w:rPr>
          <w:rFonts w:ascii="Times New Roman" w:hAnsi="Times New Roman" w:cs="Times New Roman"/>
          <w:sz w:val="28"/>
          <w:szCs w:val="28"/>
          <w:lang w:val="en-GB"/>
        </w:rPr>
      </w:pPr>
      <w:r w:rsidRPr="0056364F">
        <w:rPr>
          <w:rFonts w:ascii="Times New Roman" w:hAnsi="Times New Roman" w:cs="Times New Roman"/>
          <w:sz w:val="28"/>
          <w:szCs w:val="28"/>
          <w:lang w:val="en-GB"/>
        </w:rPr>
        <w:t>Processor</w:t>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t>:</w:t>
      </w:r>
      <w:r w:rsidRPr="0056364F">
        <w:rPr>
          <w:rFonts w:ascii="Times New Roman" w:hAnsi="Times New Roman" w:cs="Times New Roman"/>
          <w:sz w:val="28"/>
          <w:szCs w:val="28"/>
          <w:lang w:val="en-GB"/>
        </w:rPr>
        <w:tab/>
        <w:t>Intel Core i3 Processor</w:t>
      </w:r>
    </w:p>
    <w:p w:rsidR="000B014A" w:rsidRPr="0056364F" w:rsidRDefault="000B014A" w:rsidP="0056364F">
      <w:pPr>
        <w:spacing w:after="0" w:line="360" w:lineRule="auto"/>
        <w:ind w:left="360" w:firstLine="360"/>
        <w:jc w:val="both"/>
        <w:rPr>
          <w:rFonts w:ascii="Times New Roman" w:hAnsi="Times New Roman" w:cs="Times New Roman"/>
          <w:sz w:val="28"/>
          <w:szCs w:val="28"/>
          <w:lang w:val="en-GB"/>
        </w:rPr>
      </w:pPr>
      <w:r w:rsidRPr="0056364F">
        <w:rPr>
          <w:rFonts w:ascii="Times New Roman" w:hAnsi="Times New Roman" w:cs="Times New Roman"/>
          <w:sz w:val="28"/>
          <w:szCs w:val="28"/>
          <w:lang w:val="en-GB"/>
        </w:rPr>
        <w:t>Speed</w:t>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t xml:space="preserve">:   </w:t>
      </w:r>
      <w:r w:rsidRPr="0056364F">
        <w:rPr>
          <w:rFonts w:ascii="Times New Roman" w:hAnsi="Times New Roman" w:cs="Times New Roman"/>
          <w:sz w:val="28"/>
          <w:szCs w:val="28"/>
          <w:lang w:val="en-GB"/>
        </w:rPr>
        <w:tab/>
        <w:t>2.5 GHz</w:t>
      </w:r>
    </w:p>
    <w:p w:rsidR="000B014A" w:rsidRPr="0056364F" w:rsidRDefault="000B014A" w:rsidP="0056364F">
      <w:pPr>
        <w:spacing w:after="0" w:line="360" w:lineRule="auto"/>
        <w:ind w:left="360" w:firstLine="360"/>
        <w:jc w:val="both"/>
        <w:rPr>
          <w:rFonts w:ascii="Times New Roman" w:hAnsi="Times New Roman" w:cs="Times New Roman"/>
          <w:sz w:val="28"/>
          <w:szCs w:val="28"/>
          <w:lang w:val="en-GB"/>
        </w:rPr>
      </w:pPr>
      <w:r w:rsidRPr="0056364F">
        <w:rPr>
          <w:rFonts w:ascii="Times New Roman" w:hAnsi="Times New Roman" w:cs="Times New Roman"/>
          <w:sz w:val="28"/>
          <w:szCs w:val="28"/>
          <w:lang w:val="en-GB"/>
        </w:rPr>
        <w:t>RAM</w:t>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t xml:space="preserve">:   </w:t>
      </w:r>
      <w:r w:rsidRPr="0056364F">
        <w:rPr>
          <w:rFonts w:ascii="Times New Roman" w:hAnsi="Times New Roman" w:cs="Times New Roman"/>
          <w:sz w:val="28"/>
          <w:szCs w:val="28"/>
          <w:lang w:val="en-GB"/>
        </w:rPr>
        <w:tab/>
        <w:t>2GB (min)</w:t>
      </w:r>
    </w:p>
    <w:p w:rsidR="000B014A" w:rsidRPr="0056364F" w:rsidRDefault="000B014A" w:rsidP="0056364F">
      <w:pPr>
        <w:spacing w:after="0" w:line="360" w:lineRule="auto"/>
        <w:ind w:left="360" w:firstLine="360"/>
        <w:jc w:val="both"/>
        <w:rPr>
          <w:rFonts w:ascii="Times New Roman" w:hAnsi="Times New Roman" w:cs="Times New Roman"/>
          <w:sz w:val="28"/>
          <w:szCs w:val="28"/>
          <w:lang w:val="en-GB"/>
        </w:rPr>
      </w:pPr>
      <w:r w:rsidRPr="0056364F">
        <w:rPr>
          <w:rFonts w:ascii="Times New Roman" w:hAnsi="Times New Roman" w:cs="Times New Roman"/>
          <w:sz w:val="28"/>
          <w:szCs w:val="28"/>
          <w:lang w:val="en-GB"/>
        </w:rPr>
        <w:t>Hard Disk</w:t>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t>:</w:t>
      </w:r>
      <w:r w:rsidRPr="0056364F">
        <w:rPr>
          <w:rFonts w:ascii="Times New Roman" w:hAnsi="Times New Roman" w:cs="Times New Roman"/>
          <w:sz w:val="28"/>
          <w:szCs w:val="28"/>
          <w:lang w:val="en-GB"/>
        </w:rPr>
        <w:tab/>
        <w:t>500MB</w:t>
      </w:r>
    </w:p>
    <w:p w:rsidR="000B014A" w:rsidRPr="0056364F" w:rsidRDefault="000B014A" w:rsidP="0056364F">
      <w:pPr>
        <w:spacing w:after="0" w:line="360" w:lineRule="auto"/>
        <w:ind w:left="360" w:firstLine="360"/>
        <w:jc w:val="both"/>
        <w:rPr>
          <w:rFonts w:ascii="Times New Roman" w:hAnsi="Times New Roman" w:cs="Times New Roman"/>
          <w:sz w:val="28"/>
          <w:szCs w:val="28"/>
          <w:lang w:val="en-GB"/>
        </w:rPr>
      </w:pPr>
      <w:r w:rsidRPr="0056364F">
        <w:rPr>
          <w:rFonts w:ascii="Times New Roman" w:hAnsi="Times New Roman" w:cs="Times New Roman"/>
          <w:sz w:val="28"/>
          <w:szCs w:val="28"/>
          <w:lang w:val="en-GB"/>
        </w:rPr>
        <w:t>Key Board</w:t>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t xml:space="preserve">:   </w:t>
      </w:r>
      <w:r w:rsidRPr="0056364F">
        <w:rPr>
          <w:rFonts w:ascii="Times New Roman" w:hAnsi="Times New Roman" w:cs="Times New Roman"/>
          <w:sz w:val="28"/>
          <w:szCs w:val="28"/>
          <w:lang w:val="en-GB"/>
        </w:rPr>
        <w:tab/>
        <w:t>Standard Windows Keyboard</w:t>
      </w:r>
    </w:p>
    <w:p w:rsidR="000B014A" w:rsidRPr="0056364F" w:rsidRDefault="000B014A" w:rsidP="0056364F">
      <w:pPr>
        <w:spacing w:after="0" w:line="360" w:lineRule="auto"/>
        <w:ind w:left="360" w:firstLine="360"/>
        <w:jc w:val="both"/>
        <w:rPr>
          <w:rFonts w:ascii="Times New Roman" w:hAnsi="Times New Roman" w:cs="Times New Roman"/>
          <w:sz w:val="28"/>
          <w:szCs w:val="28"/>
          <w:lang w:val="en-GB"/>
        </w:rPr>
      </w:pPr>
      <w:r w:rsidRPr="0056364F">
        <w:rPr>
          <w:rFonts w:ascii="Times New Roman" w:hAnsi="Times New Roman" w:cs="Times New Roman"/>
          <w:sz w:val="28"/>
          <w:szCs w:val="28"/>
          <w:lang w:val="en-GB"/>
        </w:rPr>
        <w:t>Mouse</w:t>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t xml:space="preserve">:    </w:t>
      </w:r>
      <w:r w:rsidRPr="0056364F">
        <w:rPr>
          <w:rFonts w:ascii="Times New Roman" w:hAnsi="Times New Roman" w:cs="Times New Roman"/>
          <w:sz w:val="28"/>
          <w:szCs w:val="28"/>
          <w:lang w:val="en-GB"/>
        </w:rPr>
        <w:tab/>
        <w:t>Two or Three Button Mouse</w:t>
      </w:r>
    </w:p>
    <w:p w:rsidR="000B014A" w:rsidRPr="0056364F" w:rsidRDefault="000B014A" w:rsidP="0056364F">
      <w:pPr>
        <w:spacing w:line="360" w:lineRule="auto"/>
        <w:ind w:left="360" w:firstLine="360"/>
        <w:jc w:val="both"/>
        <w:rPr>
          <w:rFonts w:ascii="Times New Roman" w:hAnsi="Times New Roman" w:cs="Times New Roman"/>
          <w:sz w:val="28"/>
          <w:szCs w:val="28"/>
          <w:lang w:val="en-GB"/>
        </w:rPr>
      </w:pPr>
      <w:r w:rsidRPr="0056364F">
        <w:rPr>
          <w:rFonts w:ascii="Times New Roman" w:hAnsi="Times New Roman" w:cs="Times New Roman"/>
          <w:sz w:val="28"/>
          <w:szCs w:val="28"/>
          <w:lang w:val="en-GB"/>
        </w:rPr>
        <w:t>Monitor</w:t>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r>
      <w:r w:rsidRPr="0056364F">
        <w:rPr>
          <w:rFonts w:ascii="Times New Roman" w:hAnsi="Times New Roman" w:cs="Times New Roman"/>
          <w:sz w:val="28"/>
          <w:szCs w:val="28"/>
          <w:lang w:val="en-GB"/>
        </w:rPr>
        <w:tab/>
        <w:t xml:space="preserve">:    </w:t>
      </w:r>
      <w:r w:rsidRPr="0056364F">
        <w:rPr>
          <w:rFonts w:ascii="Times New Roman" w:hAnsi="Times New Roman" w:cs="Times New Roman"/>
          <w:sz w:val="28"/>
          <w:szCs w:val="28"/>
          <w:lang w:val="en-GB"/>
        </w:rPr>
        <w:tab/>
        <w:t>LCD</w:t>
      </w:r>
    </w:p>
    <w:p w:rsidR="00050E42" w:rsidRPr="0056364F" w:rsidRDefault="00050E42" w:rsidP="0056364F">
      <w:pPr>
        <w:spacing w:line="360" w:lineRule="auto"/>
        <w:ind w:left="720"/>
        <w:contextualSpacing/>
        <w:jc w:val="both"/>
        <w:rPr>
          <w:rFonts w:ascii="Times New Roman" w:eastAsiaTheme="minorHAnsi" w:hAnsi="Times New Roman" w:cs="Times New Roman"/>
          <w:sz w:val="28"/>
          <w:szCs w:val="28"/>
        </w:rPr>
      </w:pPr>
    </w:p>
    <w:p w:rsidR="002353FE" w:rsidRPr="0056364F" w:rsidRDefault="002353FE" w:rsidP="0056364F">
      <w:pPr>
        <w:spacing w:line="360" w:lineRule="auto"/>
        <w:ind w:firstLine="720"/>
        <w:jc w:val="both"/>
        <w:rPr>
          <w:rFonts w:ascii="Times New Roman" w:eastAsiaTheme="minorHAnsi" w:hAnsi="Times New Roman" w:cs="Times New Roman"/>
          <w:b/>
          <w:sz w:val="28"/>
          <w:szCs w:val="28"/>
        </w:rPr>
      </w:pPr>
      <w:r w:rsidRPr="0056364F">
        <w:rPr>
          <w:rFonts w:ascii="Times New Roman" w:eastAsiaTheme="minorHAnsi" w:hAnsi="Times New Roman" w:cs="Times New Roman"/>
          <w:b/>
          <w:bCs/>
          <w:sz w:val="28"/>
          <w:szCs w:val="28"/>
        </w:rPr>
        <w:t>SOFTWARE CONFIGURATION:</w:t>
      </w:r>
    </w:p>
    <w:p w:rsidR="002353FE" w:rsidRPr="0056364F" w:rsidRDefault="002353FE" w:rsidP="0056364F">
      <w:pPr>
        <w:spacing w:line="360" w:lineRule="auto"/>
        <w:ind w:left="720"/>
        <w:contextualSpacing/>
        <w:jc w:val="both"/>
        <w:rPr>
          <w:rFonts w:ascii="Times New Roman" w:eastAsiaTheme="minorHAnsi" w:hAnsi="Times New Roman" w:cs="Times New Roman"/>
          <w:sz w:val="28"/>
          <w:szCs w:val="28"/>
        </w:rPr>
      </w:pPr>
      <w:r w:rsidRPr="0056364F">
        <w:rPr>
          <w:rFonts w:ascii="Times New Roman" w:eastAsiaTheme="minorHAnsi" w:hAnsi="Times New Roman" w:cs="Times New Roman"/>
          <w:sz w:val="28"/>
          <w:szCs w:val="28"/>
        </w:rPr>
        <w:t> </w:t>
      </w:r>
    </w:p>
    <w:p w:rsidR="002353FE" w:rsidRPr="0056364F" w:rsidRDefault="002353FE" w:rsidP="0056364F">
      <w:pPr>
        <w:spacing w:line="360" w:lineRule="auto"/>
        <w:ind w:left="720"/>
        <w:contextualSpacing/>
        <w:jc w:val="both"/>
        <w:rPr>
          <w:rFonts w:ascii="Times New Roman" w:eastAsiaTheme="minorHAnsi" w:hAnsi="Times New Roman" w:cs="Times New Roman"/>
          <w:sz w:val="28"/>
          <w:szCs w:val="28"/>
        </w:rPr>
      </w:pPr>
      <w:r w:rsidRPr="0056364F">
        <w:rPr>
          <w:rFonts w:ascii="Times New Roman" w:eastAsiaTheme="minorHAnsi" w:hAnsi="Times New Roman" w:cs="Times New Roman"/>
          <w:sz w:val="28"/>
          <w:szCs w:val="28"/>
        </w:rPr>
        <w:t>Operating System</w:t>
      </w:r>
      <w:r w:rsidRPr="0056364F">
        <w:rPr>
          <w:rFonts w:ascii="Times New Roman" w:eastAsiaTheme="minorHAnsi" w:hAnsi="Times New Roman" w:cs="Times New Roman"/>
          <w:sz w:val="28"/>
          <w:szCs w:val="28"/>
        </w:rPr>
        <w:tab/>
      </w:r>
      <w:r w:rsidRPr="0056364F">
        <w:rPr>
          <w:rFonts w:ascii="Times New Roman" w:eastAsiaTheme="minorHAnsi" w:hAnsi="Times New Roman" w:cs="Times New Roman"/>
          <w:sz w:val="28"/>
          <w:szCs w:val="28"/>
        </w:rPr>
        <w:tab/>
        <w:t>:</w:t>
      </w:r>
      <w:r w:rsidRPr="0056364F">
        <w:rPr>
          <w:rFonts w:ascii="Times New Roman" w:eastAsiaTheme="minorHAnsi" w:hAnsi="Times New Roman" w:cs="Times New Roman"/>
          <w:sz w:val="28"/>
          <w:szCs w:val="28"/>
        </w:rPr>
        <w:tab/>
        <w:t xml:space="preserve">Windows 7 </w:t>
      </w:r>
      <w:r w:rsidR="00050E42" w:rsidRPr="0056364F">
        <w:rPr>
          <w:rFonts w:ascii="Times New Roman" w:eastAsiaTheme="minorHAnsi" w:hAnsi="Times New Roman" w:cs="Times New Roman"/>
          <w:sz w:val="28"/>
          <w:szCs w:val="28"/>
        </w:rPr>
        <w:t>/ 10</w:t>
      </w:r>
    </w:p>
    <w:p w:rsidR="002353FE" w:rsidRPr="0056364F" w:rsidRDefault="002353FE" w:rsidP="0056364F">
      <w:pPr>
        <w:spacing w:line="360" w:lineRule="auto"/>
        <w:ind w:left="720"/>
        <w:contextualSpacing/>
        <w:jc w:val="both"/>
        <w:rPr>
          <w:rFonts w:ascii="Times New Roman" w:eastAsiaTheme="minorHAnsi" w:hAnsi="Times New Roman" w:cs="Times New Roman"/>
          <w:sz w:val="28"/>
          <w:szCs w:val="28"/>
        </w:rPr>
      </w:pPr>
      <w:r w:rsidRPr="0056364F">
        <w:rPr>
          <w:rFonts w:ascii="Times New Roman" w:eastAsiaTheme="minorHAnsi" w:hAnsi="Times New Roman" w:cs="Times New Roman"/>
          <w:sz w:val="28"/>
          <w:szCs w:val="28"/>
        </w:rPr>
        <w:t>Environment</w:t>
      </w:r>
      <w:r w:rsidRPr="0056364F">
        <w:rPr>
          <w:rFonts w:ascii="Times New Roman" w:eastAsiaTheme="minorHAnsi" w:hAnsi="Times New Roman" w:cs="Times New Roman"/>
          <w:sz w:val="28"/>
          <w:szCs w:val="28"/>
        </w:rPr>
        <w:tab/>
      </w:r>
      <w:r w:rsidRPr="0056364F">
        <w:rPr>
          <w:rFonts w:ascii="Times New Roman" w:eastAsiaTheme="minorHAnsi" w:hAnsi="Times New Roman" w:cs="Times New Roman"/>
          <w:sz w:val="28"/>
          <w:szCs w:val="28"/>
        </w:rPr>
        <w:tab/>
        <w:t>:</w:t>
      </w:r>
      <w:r w:rsidRPr="0056364F">
        <w:rPr>
          <w:rFonts w:ascii="Times New Roman" w:eastAsiaTheme="minorHAnsi" w:hAnsi="Times New Roman" w:cs="Times New Roman"/>
          <w:sz w:val="28"/>
          <w:szCs w:val="28"/>
        </w:rPr>
        <w:tab/>
        <w:t>MATLAB</w:t>
      </w:r>
    </w:p>
    <w:p w:rsidR="002353FE" w:rsidRPr="0056364F" w:rsidRDefault="002353FE" w:rsidP="0056364F">
      <w:pPr>
        <w:spacing w:line="360" w:lineRule="auto"/>
        <w:ind w:left="720"/>
        <w:contextualSpacing/>
        <w:jc w:val="both"/>
        <w:rPr>
          <w:rFonts w:ascii="Times New Roman" w:eastAsiaTheme="minorHAnsi" w:hAnsi="Times New Roman" w:cs="Times New Roman"/>
          <w:sz w:val="28"/>
          <w:szCs w:val="28"/>
        </w:rPr>
      </w:pPr>
      <w:proofErr w:type="spellStart"/>
      <w:r w:rsidRPr="0056364F">
        <w:rPr>
          <w:rFonts w:ascii="Times New Roman" w:eastAsiaTheme="minorHAnsi" w:hAnsi="Times New Roman" w:cs="Times New Roman"/>
          <w:sz w:val="28"/>
          <w:szCs w:val="28"/>
        </w:rPr>
        <w:t>Matlab</w:t>
      </w:r>
      <w:proofErr w:type="spellEnd"/>
      <w:r w:rsidRPr="0056364F">
        <w:rPr>
          <w:rFonts w:ascii="Times New Roman" w:eastAsiaTheme="minorHAnsi" w:hAnsi="Times New Roman" w:cs="Times New Roman"/>
          <w:sz w:val="28"/>
          <w:szCs w:val="28"/>
        </w:rPr>
        <w:tab/>
      </w:r>
      <w:r w:rsidRPr="0056364F">
        <w:rPr>
          <w:rFonts w:ascii="Times New Roman" w:eastAsiaTheme="minorHAnsi" w:hAnsi="Times New Roman" w:cs="Times New Roman"/>
          <w:sz w:val="28"/>
          <w:szCs w:val="28"/>
        </w:rPr>
        <w:tab/>
      </w:r>
      <w:r w:rsidRPr="0056364F">
        <w:rPr>
          <w:rFonts w:ascii="Times New Roman" w:eastAsiaTheme="minorHAnsi" w:hAnsi="Times New Roman" w:cs="Times New Roman"/>
          <w:sz w:val="28"/>
          <w:szCs w:val="28"/>
        </w:rPr>
        <w:tab/>
        <w:t>:</w:t>
      </w:r>
      <w:r w:rsidRPr="0056364F">
        <w:rPr>
          <w:rFonts w:ascii="Times New Roman" w:eastAsiaTheme="minorHAnsi" w:hAnsi="Times New Roman" w:cs="Times New Roman"/>
          <w:sz w:val="28"/>
          <w:szCs w:val="28"/>
        </w:rPr>
        <w:tab/>
        <w:t>Version 18a</w:t>
      </w:r>
    </w:p>
    <w:p w:rsidR="0026560E" w:rsidRPr="0056364F" w:rsidRDefault="0026560E" w:rsidP="0056364F">
      <w:pPr>
        <w:spacing w:line="360" w:lineRule="auto"/>
        <w:ind w:left="720"/>
        <w:contextualSpacing/>
        <w:jc w:val="both"/>
        <w:rPr>
          <w:rFonts w:ascii="Times New Roman" w:eastAsiaTheme="minorHAnsi" w:hAnsi="Times New Roman" w:cs="Times New Roman"/>
          <w:b/>
          <w:bCs/>
          <w:sz w:val="28"/>
          <w:szCs w:val="28"/>
        </w:rPr>
      </w:pPr>
    </w:p>
    <w:p w:rsidR="0026560E" w:rsidRPr="0056364F" w:rsidRDefault="0026560E" w:rsidP="0056364F">
      <w:pPr>
        <w:spacing w:line="360" w:lineRule="auto"/>
        <w:jc w:val="both"/>
        <w:rPr>
          <w:rFonts w:ascii="Times New Roman" w:eastAsiaTheme="minorHAnsi" w:hAnsi="Times New Roman" w:cs="Times New Roman"/>
          <w:b/>
          <w:sz w:val="28"/>
          <w:szCs w:val="28"/>
        </w:rPr>
      </w:pPr>
    </w:p>
    <w:p w:rsidR="008224D1" w:rsidRPr="0056364F" w:rsidRDefault="008224D1" w:rsidP="0056364F">
      <w:pPr>
        <w:spacing w:line="360" w:lineRule="auto"/>
        <w:jc w:val="both"/>
        <w:rPr>
          <w:rFonts w:ascii="Times New Roman" w:eastAsiaTheme="minorHAnsi" w:hAnsi="Times New Roman" w:cs="Times New Roman"/>
          <w:b/>
          <w:sz w:val="28"/>
          <w:szCs w:val="28"/>
        </w:rPr>
      </w:pPr>
    </w:p>
    <w:p w:rsidR="008224D1" w:rsidRPr="0056364F" w:rsidRDefault="008224D1" w:rsidP="0056364F">
      <w:pPr>
        <w:spacing w:line="360" w:lineRule="auto"/>
        <w:jc w:val="both"/>
        <w:rPr>
          <w:rFonts w:ascii="Times New Roman" w:eastAsiaTheme="minorHAnsi" w:hAnsi="Times New Roman" w:cs="Times New Roman"/>
          <w:b/>
          <w:sz w:val="28"/>
          <w:szCs w:val="28"/>
        </w:rPr>
      </w:pPr>
    </w:p>
    <w:p w:rsidR="008224D1" w:rsidRPr="0056364F" w:rsidRDefault="008224D1" w:rsidP="0056364F">
      <w:pPr>
        <w:spacing w:line="360" w:lineRule="auto"/>
        <w:jc w:val="both"/>
        <w:rPr>
          <w:rFonts w:ascii="Times New Roman" w:eastAsiaTheme="minorHAnsi" w:hAnsi="Times New Roman" w:cs="Times New Roman"/>
          <w:b/>
          <w:sz w:val="28"/>
          <w:szCs w:val="28"/>
        </w:rPr>
      </w:pPr>
    </w:p>
    <w:p w:rsidR="008224D1" w:rsidRPr="0056364F" w:rsidRDefault="008224D1" w:rsidP="0056364F">
      <w:pPr>
        <w:spacing w:line="360" w:lineRule="auto"/>
        <w:jc w:val="both"/>
        <w:rPr>
          <w:rFonts w:ascii="Times New Roman" w:eastAsiaTheme="minorHAnsi" w:hAnsi="Times New Roman" w:cs="Times New Roman"/>
          <w:b/>
          <w:sz w:val="28"/>
          <w:szCs w:val="28"/>
        </w:rPr>
      </w:pPr>
    </w:p>
    <w:p w:rsidR="008224D1" w:rsidRPr="0056364F" w:rsidRDefault="008224D1" w:rsidP="0056364F">
      <w:pPr>
        <w:spacing w:line="360" w:lineRule="auto"/>
        <w:jc w:val="both"/>
        <w:rPr>
          <w:rFonts w:ascii="Times New Roman" w:eastAsiaTheme="minorHAnsi" w:hAnsi="Times New Roman" w:cs="Times New Roman"/>
          <w:b/>
          <w:sz w:val="28"/>
          <w:szCs w:val="28"/>
        </w:rPr>
      </w:pPr>
      <w:bookmarkStart w:id="0" w:name="_GoBack"/>
      <w:bookmarkEnd w:id="0"/>
    </w:p>
    <w:p w:rsidR="00971E42" w:rsidRPr="0056364F" w:rsidRDefault="00971E42" w:rsidP="0056364F">
      <w:pPr>
        <w:spacing w:line="360" w:lineRule="auto"/>
        <w:jc w:val="both"/>
        <w:rPr>
          <w:rFonts w:ascii="Times New Roman" w:eastAsiaTheme="minorHAnsi" w:hAnsi="Times New Roman" w:cs="Times New Roman"/>
          <w:b/>
          <w:sz w:val="28"/>
          <w:szCs w:val="28"/>
        </w:rPr>
      </w:pPr>
    </w:p>
    <w:p w:rsidR="0026560E" w:rsidRPr="0056364F" w:rsidRDefault="0026560E" w:rsidP="0056364F">
      <w:pPr>
        <w:spacing w:line="360" w:lineRule="auto"/>
        <w:jc w:val="both"/>
        <w:rPr>
          <w:rFonts w:ascii="Times New Roman" w:eastAsiaTheme="minorHAnsi" w:hAnsi="Times New Roman" w:cs="Times New Roman"/>
          <w:b/>
          <w:sz w:val="28"/>
          <w:szCs w:val="28"/>
        </w:rPr>
      </w:pPr>
      <w:r w:rsidRPr="0056364F">
        <w:rPr>
          <w:rFonts w:ascii="Times New Roman" w:eastAsiaTheme="minorHAnsi" w:hAnsi="Times New Roman" w:cs="Times New Roman"/>
          <w:b/>
          <w:sz w:val="28"/>
          <w:szCs w:val="28"/>
        </w:rPr>
        <w:t>REFERENCES</w:t>
      </w:r>
    </w:p>
    <w:p w:rsidR="007E71F2" w:rsidRPr="0056364F" w:rsidRDefault="004D6D6C" w:rsidP="0056364F">
      <w:pPr>
        <w:spacing w:line="360" w:lineRule="auto"/>
        <w:contextualSpacing/>
        <w:jc w:val="both"/>
        <w:rPr>
          <w:rFonts w:ascii="Times New Roman" w:hAnsi="Times New Roman" w:cs="Times New Roman"/>
          <w:sz w:val="28"/>
          <w:szCs w:val="28"/>
        </w:rPr>
      </w:pPr>
      <w:r w:rsidRPr="0056364F">
        <w:rPr>
          <w:rFonts w:ascii="Times New Roman" w:hAnsi="Times New Roman" w:cs="Times New Roman"/>
          <w:sz w:val="28"/>
          <w:szCs w:val="28"/>
        </w:rPr>
        <w:t xml:space="preserve">[1] </w:t>
      </w:r>
      <w:proofErr w:type="spellStart"/>
      <w:r w:rsidR="007E71F2" w:rsidRPr="0056364F">
        <w:rPr>
          <w:rFonts w:ascii="Times New Roman" w:hAnsi="Times New Roman" w:cs="Times New Roman"/>
          <w:sz w:val="28"/>
          <w:szCs w:val="28"/>
        </w:rPr>
        <w:t>Galhardi</w:t>
      </w:r>
      <w:proofErr w:type="spellEnd"/>
      <w:r w:rsidR="007E71F2" w:rsidRPr="0056364F">
        <w:rPr>
          <w:rFonts w:ascii="Times New Roman" w:hAnsi="Times New Roman" w:cs="Times New Roman"/>
          <w:sz w:val="28"/>
          <w:szCs w:val="28"/>
        </w:rPr>
        <w:t xml:space="preserve">, L.B. and </w:t>
      </w:r>
      <w:proofErr w:type="spellStart"/>
      <w:r w:rsidR="007E71F2" w:rsidRPr="0056364F">
        <w:rPr>
          <w:rFonts w:ascii="Times New Roman" w:hAnsi="Times New Roman" w:cs="Times New Roman"/>
          <w:sz w:val="28"/>
          <w:szCs w:val="28"/>
        </w:rPr>
        <w:t>Brancher</w:t>
      </w:r>
      <w:proofErr w:type="spellEnd"/>
      <w:r w:rsidR="007E71F2" w:rsidRPr="0056364F">
        <w:rPr>
          <w:rFonts w:ascii="Times New Roman" w:hAnsi="Times New Roman" w:cs="Times New Roman"/>
          <w:sz w:val="28"/>
          <w:szCs w:val="28"/>
        </w:rPr>
        <w:t xml:space="preserve">, J.D., 2018, November. Machine learning approach for automatic short answer grading: A systematic review. </w:t>
      </w:r>
      <w:proofErr w:type="gramStart"/>
      <w:r w:rsidR="007E71F2" w:rsidRPr="0056364F">
        <w:rPr>
          <w:rFonts w:ascii="Times New Roman" w:hAnsi="Times New Roman" w:cs="Times New Roman"/>
          <w:sz w:val="28"/>
          <w:szCs w:val="28"/>
        </w:rPr>
        <w:t xml:space="preserve">In </w:t>
      </w:r>
      <w:proofErr w:type="spellStart"/>
      <w:r w:rsidR="007E71F2" w:rsidRPr="0056364F">
        <w:rPr>
          <w:rFonts w:ascii="Times New Roman" w:hAnsi="Times New Roman" w:cs="Times New Roman"/>
          <w:sz w:val="28"/>
          <w:szCs w:val="28"/>
        </w:rPr>
        <w:t>Ibero-american</w:t>
      </w:r>
      <w:proofErr w:type="spellEnd"/>
      <w:r w:rsidR="007E71F2" w:rsidRPr="0056364F">
        <w:rPr>
          <w:rFonts w:ascii="Times New Roman" w:hAnsi="Times New Roman" w:cs="Times New Roman"/>
          <w:sz w:val="28"/>
          <w:szCs w:val="28"/>
        </w:rPr>
        <w:t xml:space="preserve"> conference on artificial intelligence (pp. 380-391).</w:t>
      </w:r>
      <w:proofErr w:type="gramEnd"/>
      <w:r w:rsidR="007E71F2" w:rsidRPr="0056364F">
        <w:rPr>
          <w:rFonts w:ascii="Times New Roman" w:hAnsi="Times New Roman" w:cs="Times New Roman"/>
          <w:sz w:val="28"/>
          <w:szCs w:val="28"/>
        </w:rPr>
        <w:t xml:space="preserve"> </w:t>
      </w:r>
    </w:p>
    <w:p w:rsidR="007E71F2" w:rsidRPr="0056364F" w:rsidRDefault="004D6D6C" w:rsidP="0056364F">
      <w:pPr>
        <w:spacing w:line="360" w:lineRule="auto"/>
        <w:contextualSpacing/>
        <w:jc w:val="both"/>
        <w:rPr>
          <w:rFonts w:ascii="Times New Roman" w:hAnsi="Times New Roman" w:cs="Times New Roman"/>
          <w:sz w:val="28"/>
          <w:szCs w:val="28"/>
        </w:rPr>
      </w:pPr>
      <w:r w:rsidRPr="0056364F">
        <w:rPr>
          <w:rFonts w:ascii="Times New Roman" w:hAnsi="Times New Roman" w:cs="Times New Roman"/>
          <w:sz w:val="28"/>
          <w:szCs w:val="28"/>
        </w:rPr>
        <w:t xml:space="preserve">[2] </w:t>
      </w:r>
      <w:proofErr w:type="spellStart"/>
      <w:r w:rsidR="007E71F2" w:rsidRPr="0056364F">
        <w:rPr>
          <w:rFonts w:ascii="Times New Roman" w:hAnsi="Times New Roman" w:cs="Times New Roman"/>
          <w:sz w:val="28"/>
          <w:szCs w:val="28"/>
        </w:rPr>
        <w:t>Kashi</w:t>
      </w:r>
      <w:proofErr w:type="spellEnd"/>
      <w:r w:rsidR="007E71F2" w:rsidRPr="0056364F">
        <w:rPr>
          <w:rFonts w:ascii="Times New Roman" w:hAnsi="Times New Roman" w:cs="Times New Roman"/>
          <w:sz w:val="28"/>
          <w:szCs w:val="28"/>
        </w:rPr>
        <w:t xml:space="preserve">, A., </w:t>
      </w:r>
      <w:proofErr w:type="spellStart"/>
      <w:r w:rsidR="007E71F2" w:rsidRPr="0056364F">
        <w:rPr>
          <w:rFonts w:ascii="Times New Roman" w:hAnsi="Times New Roman" w:cs="Times New Roman"/>
          <w:sz w:val="28"/>
          <w:szCs w:val="28"/>
        </w:rPr>
        <w:t>Shastri</w:t>
      </w:r>
      <w:proofErr w:type="spellEnd"/>
      <w:r w:rsidR="007E71F2" w:rsidRPr="0056364F">
        <w:rPr>
          <w:rFonts w:ascii="Times New Roman" w:hAnsi="Times New Roman" w:cs="Times New Roman"/>
          <w:sz w:val="28"/>
          <w:szCs w:val="28"/>
        </w:rPr>
        <w:t xml:space="preserve">, S., </w:t>
      </w:r>
      <w:proofErr w:type="spellStart"/>
      <w:r w:rsidR="007E71F2" w:rsidRPr="0056364F">
        <w:rPr>
          <w:rFonts w:ascii="Times New Roman" w:hAnsi="Times New Roman" w:cs="Times New Roman"/>
          <w:sz w:val="28"/>
          <w:szCs w:val="28"/>
        </w:rPr>
        <w:t>Deshpande</w:t>
      </w:r>
      <w:proofErr w:type="spellEnd"/>
      <w:r w:rsidR="007E71F2" w:rsidRPr="0056364F">
        <w:rPr>
          <w:rFonts w:ascii="Times New Roman" w:hAnsi="Times New Roman" w:cs="Times New Roman"/>
          <w:sz w:val="28"/>
          <w:szCs w:val="28"/>
        </w:rPr>
        <w:t xml:space="preserve">, A.R., </w:t>
      </w:r>
      <w:proofErr w:type="spellStart"/>
      <w:r w:rsidR="007E71F2" w:rsidRPr="0056364F">
        <w:rPr>
          <w:rFonts w:ascii="Times New Roman" w:hAnsi="Times New Roman" w:cs="Times New Roman"/>
          <w:sz w:val="28"/>
          <w:szCs w:val="28"/>
        </w:rPr>
        <w:t>Doreswamy</w:t>
      </w:r>
      <w:proofErr w:type="spellEnd"/>
      <w:r w:rsidR="007E71F2" w:rsidRPr="0056364F">
        <w:rPr>
          <w:rFonts w:ascii="Times New Roman" w:hAnsi="Times New Roman" w:cs="Times New Roman"/>
          <w:sz w:val="28"/>
          <w:szCs w:val="28"/>
        </w:rPr>
        <w:t xml:space="preserve">, J. and </w:t>
      </w:r>
      <w:proofErr w:type="spellStart"/>
      <w:r w:rsidR="007E71F2" w:rsidRPr="0056364F">
        <w:rPr>
          <w:rFonts w:ascii="Times New Roman" w:hAnsi="Times New Roman" w:cs="Times New Roman"/>
          <w:sz w:val="28"/>
          <w:szCs w:val="28"/>
        </w:rPr>
        <w:t>Srinivasa</w:t>
      </w:r>
      <w:proofErr w:type="spellEnd"/>
      <w:r w:rsidR="007E71F2" w:rsidRPr="0056364F">
        <w:rPr>
          <w:rFonts w:ascii="Times New Roman" w:hAnsi="Times New Roman" w:cs="Times New Roman"/>
          <w:sz w:val="28"/>
          <w:szCs w:val="28"/>
        </w:rPr>
        <w:t xml:space="preserve">, G., 2016, December. </w:t>
      </w:r>
      <w:proofErr w:type="gramStart"/>
      <w:r w:rsidR="007E71F2" w:rsidRPr="0056364F">
        <w:rPr>
          <w:rFonts w:ascii="Times New Roman" w:hAnsi="Times New Roman" w:cs="Times New Roman"/>
          <w:sz w:val="28"/>
          <w:szCs w:val="28"/>
        </w:rPr>
        <w:t>A score recommendation system towards automating assessment in professional courses.</w:t>
      </w:r>
      <w:proofErr w:type="gramEnd"/>
      <w:r w:rsidR="007E71F2" w:rsidRPr="0056364F">
        <w:rPr>
          <w:rFonts w:ascii="Times New Roman" w:hAnsi="Times New Roman" w:cs="Times New Roman"/>
          <w:sz w:val="28"/>
          <w:szCs w:val="28"/>
        </w:rPr>
        <w:t xml:space="preserve"> </w:t>
      </w:r>
      <w:proofErr w:type="gramStart"/>
      <w:r w:rsidR="007E71F2" w:rsidRPr="0056364F">
        <w:rPr>
          <w:rFonts w:ascii="Times New Roman" w:hAnsi="Times New Roman" w:cs="Times New Roman"/>
          <w:sz w:val="28"/>
          <w:szCs w:val="28"/>
        </w:rPr>
        <w:t>In 2016 IEEE Eighth International Conference on Technology for Education (T4E) (pp. 140- 143).</w:t>
      </w:r>
      <w:proofErr w:type="gramEnd"/>
      <w:r w:rsidR="007E71F2" w:rsidRPr="0056364F">
        <w:rPr>
          <w:rFonts w:ascii="Times New Roman" w:hAnsi="Times New Roman" w:cs="Times New Roman"/>
          <w:sz w:val="28"/>
          <w:szCs w:val="28"/>
        </w:rPr>
        <w:t xml:space="preserve"> </w:t>
      </w:r>
      <w:proofErr w:type="gramStart"/>
      <w:r w:rsidR="007E71F2" w:rsidRPr="0056364F">
        <w:rPr>
          <w:rFonts w:ascii="Times New Roman" w:hAnsi="Times New Roman" w:cs="Times New Roman"/>
          <w:sz w:val="28"/>
          <w:szCs w:val="28"/>
        </w:rPr>
        <w:t>IEEE.</w:t>
      </w:r>
      <w:proofErr w:type="gramEnd"/>
      <w:r w:rsidR="007E71F2" w:rsidRPr="0056364F">
        <w:rPr>
          <w:rFonts w:ascii="Times New Roman" w:hAnsi="Times New Roman" w:cs="Times New Roman"/>
          <w:sz w:val="28"/>
          <w:szCs w:val="28"/>
        </w:rPr>
        <w:t xml:space="preserve"> </w:t>
      </w:r>
    </w:p>
    <w:p w:rsidR="0056364F" w:rsidRPr="0056364F" w:rsidRDefault="004D6D6C" w:rsidP="0056364F">
      <w:pPr>
        <w:spacing w:line="360" w:lineRule="auto"/>
        <w:contextualSpacing/>
        <w:jc w:val="both"/>
        <w:rPr>
          <w:rFonts w:ascii="Times New Roman" w:hAnsi="Times New Roman" w:cs="Times New Roman"/>
          <w:sz w:val="28"/>
          <w:szCs w:val="28"/>
        </w:rPr>
      </w:pPr>
      <w:r w:rsidRPr="0056364F">
        <w:rPr>
          <w:rFonts w:ascii="Times New Roman" w:hAnsi="Times New Roman" w:cs="Times New Roman"/>
          <w:sz w:val="28"/>
          <w:szCs w:val="28"/>
        </w:rPr>
        <w:t>[3</w:t>
      </w:r>
      <w:proofErr w:type="gramStart"/>
      <w:r w:rsidRPr="0056364F">
        <w:rPr>
          <w:rFonts w:ascii="Times New Roman" w:hAnsi="Times New Roman" w:cs="Times New Roman"/>
          <w:sz w:val="28"/>
          <w:szCs w:val="28"/>
        </w:rPr>
        <w:t xml:space="preserve">] </w:t>
      </w:r>
      <w:r w:rsidR="007E71F2" w:rsidRPr="0056364F">
        <w:rPr>
          <w:rFonts w:ascii="Times New Roman" w:hAnsi="Times New Roman" w:cs="Times New Roman"/>
          <w:sz w:val="28"/>
          <w:szCs w:val="28"/>
        </w:rPr>
        <w:t>]</w:t>
      </w:r>
      <w:proofErr w:type="gramEnd"/>
      <w:r w:rsidR="007E71F2" w:rsidRPr="0056364F">
        <w:rPr>
          <w:rFonts w:ascii="Times New Roman" w:hAnsi="Times New Roman" w:cs="Times New Roman"/>
          <w:sz w:val="28"/>
          <w:szCs w:val="28"/>
        </w:rPr>
        <w:t xml:space="preserve"> </w:t>
      </w:r>
      <w:proofErr w:type="spellStart"/>
      <w:r w:rsidR="007E71F2" w:rsidRPr="0056364F">
        <w:rPr>
          <w:rFonts w:ascii="Times New Roman" w:hAnsi="Times New Roman" w:cs="Times New Roman"/>
          <w:sz w:val="28"/>
          <w:szCs w:val="28"/>
        </w:rPr>
        <w:t>Vij</w:t>
      </w:r>
      <w:proofErr w:type="spellEnd"/>
      <w:r w:rsidR="007E71F2" w:rsidRPr="0056364F">
        <w:rPr>
          <w:rFonts w:ascii="Times New Roman" w:hAnsi="Times New Roman" w:cs="Times New Roman"/>
          <w:sz w:val="28"/>
          <w:szCs w:val="28"/>
        </w:rPr>
        <w:t xml:space="preserve">, S., </w:t>
      </w:r>
      <w:proofErr w:type="spellStart"/>
      <w:r w:rsidR="007E71F2" w:rsidRPr="0056364F">
        <w:rPr>
          <w:rFonts w:ascii="Times New Roman" w:hAnsi="Times New Roman" w:cs="Times New Roman"/>
          <w:sz w:val="28"/>
          <w:szCs w:val="28"/>
        </w:rPr>
        <w:t>Tayal</w:t>
      </w:r>
      <w:proofErr w:type="spellEnd"/>
      <w:r w:rsidR="007E71F2" w:rsidRPr="0056364F">
        <w:rPr>
          <w:rFonts w:ascii="Times New Roman" w:hAnsi="Times New Roman" w:cs="Times New Roman"/>
          <w:sz w:val="28"/>
          <w:szCs w:val="28"/>
        </w:rPr>
        <w:t xml:space="preserve">, D. and Jain, A., 2020. A Machine Learning Approach for Automated Evaluation of Short Answers Using Text Similarity Based on </w:t>
      </w:r>
      <w:proofErr w:type="spellStart"/>
      <w:r w:rsidR="007E71F2" w:rsidRPr="0056364F">
        <w:rPr>
          <w:rFonts w:ascii="Times New Roman" w:hAnsi="Times New Roman" w:cs="Times New Roman"/>
          <w:sz w:val="28"/>
          <w:szCs w:val="28"/>
        </w:rPr>
        <w:t>WordNet</w:t>
      </w:r>
      <w:proofErr w:type="spellEnd"/>
      <w:r w:rsidR="007E71F2" w:rsidRPr="0056364F">
        <w:rPr>
          <w:rFonts w:ascii="Times New Roman" w:hAnsi="Times New Roman" w:cs="Times New Roman"/>
          <w:sz w:val="28"/>
          <w:szCs w:val="28"/>
        </w:rPr>
        <w:t xml:space="preserve"> Graphs. Wireless Personal Communications, 111(2), pp.1271- 1282. </w:t>
      </w:r>
    </w:p>
    <w:p w:rsidR="0056364F" w:rsidRPr="0056364F" w:rsidRDefault="0056364F" w:rsidP="0056364F">
      <w:pPr>
        <w:spacing w:line="360" w:lineRule="auto"/>
        <w:contextualSpacing/>
        <w:jc w:val="both"/>
        <w:rPr>
          <w:rFonts w:ascii="Times New Roman" w:hAnsi="Times New Roman" w:cs="Times New Roman"/>
          <w:sz w:val="28"/>
          <w:szCs w:val="28"/>
        </w:rPr>
      </w:pPr>
      <w:r w:rsidRPr="0056364F">
        <w:rPr>
          <w:rFonts w:ascii="Times New Roman" w:hAnsi="Times New Roman" w:cs="Times New Roman"/>
          <w:sz w:val="28"/>
          <w:szCs w:val="28"/>
        </w:rPr>
        <w:t>[4</w:t>
      </w:r>
      <w:r w:rsidR="007E71F2" w:rsidRPr="0056364F">
        <w:rPr>
          <w:rFonts w:ascii="Times New Roman" w:hAnsi="Times New Roman" w:cs="Times New Roman"/>
          <w:sz w:val="28"/>
          <w:szCs w:val="28"/>
        </w:rPr>
        <w:t xml:space="preserve">] </w:t>
      </w:r>
      <w:proofErr w:type="spellStart"/>
      <w:r w:rsidR="007E71F2" w:rsidRPr="0056364F">
        <w:rPr>
          <w:rFonts w:ascii="Times New Roman" w:hAnsi="Times New Roman" w:cs="Times New Roman"/>
          <w:sz w:val="28"/>
          <w:szCs w:val="28"/>
        </w:rPr>
        <w:t>Alrehily</w:t>
      </w:r>
      <w:proofErr w:type="spellEnd"/>
      <w:r w:rsidR="007E71F2" w:rsidRPr="0056364F">
        <w:rPr>
          <w:rFonts w:ascii="Times New Roman" w:hAnsi="Times New Roman" w:cs="Times New Roman"/>
          <w:sz w:val="28"/>
          <w:szCs w:val="28"/>
        </w:rPr>
        <w:t xml:space="preserve">, A.D., </w:t>
      </w:r>
      <w:proofErr w:type="spellStart"/>
      <w:r w:rsidR="007E71F2" w:rsidRPr="0056364F">
        <w:rPr>
          <w:rFonts w:ascii="Times New Roman" w:hAnsi="Times New Roman" w:cs="Times New Roman"/>
          <w:sz w:val="28"/>
          <w:szCs w:val="28"/>
        </w:rPr>
        <w:t>Siddiqui</w:t>
      </w:r>
      <w:proofErr w:type="spellEnd"/>
      <w:r w:rsidR="007E71F2" w:rsidRPr="0056364F">
        <w:rPr>
          <w:rFonts w:ascii="Times New Roman" w:hAnsi="Times New Roman" w:cs="Times New Roman"/>
          <w:sz w:val="28"/>
          <w:szCs w:val="28"/>
        </w:rPr>
        <w:t xml:space="preserve">, M.A. and </w:t>
      </w:r>
      <w:proofErr w:type="spellStart"/>
      <w:r w:rsidR="007E71F2" w:rsidRPr="0056364F">
        <w:rPr>
          <w:rFonts w:ascii="Times New Roman" w:hAnsi="Times New Roman" w:cs="Times New Roman"/>
          <w:sz w:val="28"/>
          <w:szCs w:val="28"/>
        </w:rPr>
        <w:t>Buhari</w:t>
      </w:r>
      <w:proofErr w:type="spellEnd"/>
      <w:r w:rsidR="007E71F2" w:rsidRPr="0056364F">
        <w:rPr>
          <w:rFonts w:ascii="Times New Roman" w:hAnsi="Times New Roman" w:cs="Times New Roman"/>
          <w:sz w:val="28"/>
          <w:szCs w:val="28"/>
        </w:rPr>
        <w:t xml:space="preserve">, S.M., 2018. </w:t>
      </w:r>
      <w:proofErr w:type="gramStart"/>
      <w:r w:rsidR="007E71F2" w:rsidRPr="0056364F">
        <w:rPr>
          <w:rFonts w:ascii="Times New Roman" w:hAnsi="Times New Roman" w:cs="Times New Roman"/>
          <w:sz w:val="28"/>
          <w:szCs w:val="28"/>
        </w:rPr>
        <w:t>Intelligent Electronic Assessment for Subjective Exams.</w:t>
      </w:r>
      <w:proofErr w:type="gramEnd"/>
      <w:r w:rsidR="007E71F2" w:rsidRPr="0056364F">
        <w:rPr>
          <w:rFonts w:ascii="Times New Roman" w:hAnsi="Times New Roman" w:cs="Times New Roman"/>
          <w:sz w:val="28"/>
          <w:szCs w:val="28"/>
        </w:rPr>
        <w:t xml:space="preserve"> </w:t>
      </w:r>
      <w:proofErr w:type="gramStart"/>
      <w:r w:rsidR="007E71F2" w:rsidRPr="0056364F">
        <w:rPr>
          <w:rFonts w:ascii="Times New Roman" w:hAnsi="Times New Roman" w:cs="Times New Roman"/>
          <w:sz w:val="28"/>
          <w:szCs w:val="28"/>
        </w:rPr>
        <w:t>ACSIT, ICITE, SIPM, pp.47-63.</w:t>
      </w:r>
      <w:proofErr w:type="gramEnd"/>
      <w:r w:rsidR="007E71F2" w:rsidRPr="0056364F">
        <w:rPr>
          <w:rFonts w:ascii="Times New Roman" w:hAnsi="Times New Roman" w:cs="Times New Roman"/>
          <w:sz w:val="28"/>
          <w:szCs w:val="28"/>
        </w:rPr>
        <w:t xml:space="preserve"> </w:t>
      </w:r>
    </w:p>
    <w:p w:rsidR="005668E4" w:rsidRPr="0056364F" w:rsidRDefault="0056364F" w:rsidP="0056364F">
      <w:pPr>
        <w:spacing w:line="360" w:lineRule="auto"/>
        <w:contextualSpacing/>
        <w:jc w:val="both"/>
        <w:rPr>
          <w:rFonts w:ascii="Times New Roman" w:eastAsiaTheme="minorHAnsi" w:hAnsi="Times New Roman" w:cs="Times New Roman"/>
          <w:b/>
          <w:bCs/>
          <w:sz w:val="28"/>
          <w:szCs w:val="28"/>
        </w:rPr>
      </w:pPr>
      <w:r w:rsidRPr="0056364F">
        <w:rPr>
          <w:rFonts w:ascii="Times New Roman" w:hAnsi="Times New Roman" w:cs="Times New Roman"/>
          <w:sz w:val="28"/>
          <w:szCs w:val="28"/>
        </w:rPr>
        <w:t>[5</w:t>
      </w:r>
      <w:r w:rsidR="007E71F2" w:rsidRPr="0056364F">
        <w:rPr>
          <w:rFonts w:ascii="Times New Roman" w:hAnsi="Times New Roman" w:cs="Times New Roman"/>
          <w:sz w:val="28"/>
          <w:szCs w:val="28"/>
        </w:rPr>
        <w:t xml:space="preserve">] </w:t>
      </w:r>
      <w:proofErr w:type="spellStart"/>
      <w:r w:rsidR="007E71F2" w:rsidRPr="0056364F">
        <w:rPr>
          <w:rFonts w:ascii="Times New Roman" w:hAnsi="Times New Roman" w:cs="Times New Roman"/>
          <w:sz w:val="28"/>
          <w:szCs w:val="28"/>
        </w:rPr>
        <w:t>Neethu</w:t>
      </w:r>
      <w:proofErr w:type="spellEnd"/>
      <w:r w:rsidR="007E71F2" w:rsidRPr="0056364F">
        <w:rPr>
          <w:rFonts w:ascii="Times New Roman" w:hAnsi="Times New Roman" w:cs="Times New Roman"/>
          <w:sz w:val="28"/>
          <w:szCs w:val="28"/>
        </w:rPr>
        <w:t xml:space="preserve"> George, </w:t>
      </w:r>
      <w:proofErr w:type="spellStart"/>
      <w:r w:rsidR="007E71F2" w:rsidRPr="0056364F">
        <w:rPr>
          <w:rFonts w:ascii="Times New Roman" w:hAnsi="Times New Roman" w:cs="Times New Roman"/>
          <w:sz w:val="28"/>
          <w:szCs w:val="28"/>
        </w:rPr>
        <w:t>Sijimol</w:t>
      </w:r>
      <w:proofErr w:type="spellEnd"/>
      <w:r w:rsidR="007E71F2" w:rsidRPr="0056364F">
        <w:rPr>
          <w:rFonts w:ascii="Times New Roman" w:hAnsi="Times New Roman" w:cs="Times New Roman"/>
          <w:sz w:val="28"/>
          <w:szCs w:val="28"/>
        </w:rPr>
        <w:t xml:space="preserve"> PJ, </w:t>
      </w:r>
      <w:proofErr w:type="spellStart"/>
      <w:r w:rsidR="007E71F2" w:rsidRPr="0056364F">
        <w:rPr>
          <w:rFonts w:ascii="Times New Roman" w:hAnsi="Times New Roman" w:cs="Times New Roman"/>
          <w:sz w:val="28"/>
          <w:szCs w:val="28"/>
        </w:rPr>
        <w:t>Surekha</w:t>
      </w:r>
      <w:proofErr w:type="spellEnd"/>
      <w:r w:rsidR="007E71F2" w:rsidRPr="0056364F">
        <w:rPr>
          <w:rFonts w:ascii="Times New Roman" w:hAnsi="Times New Roman" w:cs="Times New Roman"/>
          <w:sz w:val="28"/>
          <w:szCs w:val="28"/>
        </w:rPr>
        <w:t xml:space="preserve"> </w:t>
      </w:r>
      <w:proofErr w:type="spellStart"/>
      <w:r w:rsidR="007E71F2" w:rsidRPr="0056364F">
        <w:rPr>
          <w:rFonts w:ascii="Times New Roman" w:hAnsi="Times New Roman" w:cs="Times New Roman"/>
          <w:sz w:val="28"/>
          <w:szCs w:val="28"/>
        </w:rPr>
        <w:t>Mariam</w:t>
      </w:r>
      <w:proofErr w:type="spellEnd"/>
      <w:r w:rsidR="007E71F2" w:rsidRPr="0056364F">
        <w:rPr>
          <w:rFonts w:ascii="Times New Roman" w:hAnsi="Times New Roman" w:cs="Times New Roman"/>
          <w:sz w:val="28"/>
          <w:szCs w:val="28"/>
        </w:rPr>
        <w:t xml:space="preserve"> Varghese, "Grading Descriptive Answer Scripts Using Deep Learning", International Journal of Innovative Technology and Exploring Engineering (IJITEE), Volume-8 Issue-5 March, 2019.</w:t>
      </w:r>
    </w:p>
    <w:sectPr w:rsidR="005668E4" w:rsidRPr="0056364F"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B014A"/>
    <w:rsid w:val="000C757E"/>
    <w:rsid w:val="00177B57"/>
    <w:rsid w:val="001B2739"/>
    <w:rsid w:val="001C5B25"/>
    <w:rsid w:val="002353FE"/>
    <w:rsid w:val="0026560E"/>
    <w:rsid w:val="00425EA1"/>
    <w:rsid w:val="004D6D6C"/>
    <w:rsid w:val="0056364F"/>
    <w:rsid w:val="005668E4"/>
    <w:rsid w:val="005B1ADB"/>
    <w:rsid w:val="006A2C46"/>
    <w:rsid w:val="006D3FFA"/>
    <w:rsid w:val="00700BE2"/>
    <w:rsid w:val="00716225"/>
    <w:rsid w:val="007E71F2"/>
    <w:rsid w:val="008224D1"/>
    <w:rsid w:val="00827106"/>
    <w:rsid w:val="008D3B11"/>
    <w:rsid w:val="00913B73"/>
    <w:rsid w:val="00971E42"/>
    <w:rsid w:val="00AF2C73"/>
    <w:rsid w:val="00BC18CC"/>
    <w:rsid w:val="00BE70C5"/>
    <w:rsid w:val="00C733C1"/>
    <w:rsid w:val="00CC3292"/>
    <w:rsid w:val="00D33AAC"/>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paragraph" w:styleId="Heading1">
    <w:name w:val="heading 1"/>
    <w:basedOn w:val="Normal"/>
    <w:link w:val="Heading1Char"/>
    <w:uiPriority w:val="9"/>
    <w:qFormat/>
    <w:rsid w:val="007E71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customStyle="1" w:styleId="Heading1Char">
    <w:name w:val="Heading 1 Char"/>
    <w:basedOn w:val="DefaultParagraphFont"/>
    <w:link w:val="Heading1"/>
    <w:uiPriority w:val="9"/>
    <w:rsid w:val="007E71F2"/>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902376088">
      <w:bodyDiv w:val="1"/>
      <w:marLeft w:val="0"/>
      <w:marRight w:val="0"/>
      <w:marTop w:val="0"/>
      <w:marBottom w:val="0"/>
      <w:divBdr>
        <w:top w:val="none" w:sz="0" w:space="0" w:color="auto"/>
        <w:left w:val="none" w:sz="0" w:space="0" w:color="auto"/>
        <w:bottom w:val="none" w:sz="0" w:space="0" w:color="auto"/>
        <w:right w:val="none" w:sz="0" w:space="0" w:color="auto"/>
      </w:divBdr>
    </w:div>
    <w:div w:id="1678268143">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13</cp:revision>
  <dcterms:created xsi:type="dcterms:W3CDTF">2021-09-29T11:43:00Z</dcterms:created>
  <dcterms:modified xsi:type="dcterms:W3CDTF">2021-10-04T13:23:00Z</dcterms:modified>
</cp:coreProperties>
</file>