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B7FE1" w:rsidRPr="00492927" w:rsidRDefault="00DB7FE1" w:rsidP="00492927">
      <w:pPr>
        <w:spacing w:line="360" w:lineRule="auto"/>
        <w:jc w:val="center"/>
        <w:rPr>
          <w:rFonts w:ascii="Times New Roman" w:hAnsi="Times New Roman" w:cs="Times New Roman"/>
          <w:b/>
          <w:color w:val="000000" w:themeColor="text1"/>
          <w:sz w:val="28"/>
          <w:szCs w:val="28"/>
          <w:shd w:val="clear" w:color="auto" w:fill="FFFFFF"/>
        </w:rPr>
      </w:pPr>
      <w:r w:rsidRPr="00492927">
        <w:rPr>
          <w:rFonts w:ascii="Times New Roman" w:hAnsi="Times New Roman" w:cs="Times New Roman"/>
          <w:b/>
          <w:color w:val="000000" w:themeColor="text1"/>
          <w:sz w:val="28"/>
          <w:szCs w:val="28"/>
          <w:shd w:val="clear" w:color="auto" w:fill="FFFFFF"/>
        </w:rPr>
        <w:t>MALIGNANT LUNG NODULE DETECTION USING DEEP LEARNING</w:t>
      </w:r>
    </w:p>
    <w:p w:rsidR="00B752CA" w:rsidRDefault="00B752CA" w:rsidP="00492927">
      <w:pPr>
        <w:spacing w:line="360" w:lineRule="auto"/>
        <w:rPr>
          <w:rFonts w:ascii="Times New Roman" w:hAnsi="Times New Roman" w:cs="Times New Roman"/>
          <w:b/>
          <w:color w:val="000000" w:themeColor="text1"/>
          <w:sz w:val="28"/>
          <w:szCs w:val="28"/>
          <w:shd w:val="clear" w:color="auto" w:fill="FFFFFF"/>
        </w:rPr>
      </w:pPr>
    </w:p>
    <w:p w:rsidR="00FA3339" w:rsidRPr="00492927" w:rsidRDefault="00FA3339" w:rsidP="00492927">
      <w:pPr>
        <w:spacing w:line="360" w:lineRule="auto"/>
        <w:rPr>
          <w:rFonts w:ascii="Times New Roman" w:hAnsi="Times New Roman" w:cs="Times New Roman"/>
          <w:b/>
          <w:color w:val="000000" w:themeColor="text1"/>
          <w:sz w:val="28"/>
          <w:szCs w:val="28"/>
          <w:shd w:val="clear" w:color="auto" w:fill="FFFFFF"/>
        </w:rPr>
      </w:pPr>
      <w:r w:rsidRPr="00492927">
        <w:rPr>
          <w:rFonts w:ascii="Times New Roman" w:hAnsi="Times New Roman" w:cs="Times New Roman"/>
          <w:b/>
          <w:color w:val="000000" w:themeColor="text1"/>
          <w:sz w:val="28"/>
          <w:szCs w:val="28"/>
          <w:shd w:val="clear" w:color="auto" w:fill="FFFFFF"/>
        </w:rPr>
        <w:t>ABSTRACT</w:t>
      </w:r>
    </w:p>
    <w:p w:rsidR="00DB7FE1" w:rsidRPr="00492927" w:rsidRDefault="00DB7FE1" w:rsidP="00492927">
      <w:pPr>
        <w:spacing w:line="360" w:lineRule="auto"/>
        <w:jc w:val="both"/>
        <w:rPr>
          <w:rFonts w:ascii="Times New Roman" w:hAnsi="Times New Roman" w:cs="Times New Roman"/>
          <w:b/>
          <w:color w:val="000000" w:themeColor="text1"/>
          <w:sz w:val="28"/>
          <w:szCs w:val="28"/>
          <w:shd w:val="clear" w:color="auto" w:fill="FFFFFF"/>
        </w:rPr>
      </w:pPr>
      <w:r w:rsidRPr="00492927">
        <w:rPr>
          <w:rFonts w:ascii="Times New Roman" w:hAnsi="Times New Roman" w:cs="Times New Roman"/>
          <w:color w:val="000000" w:themeColor="text1"/>
          <w:sz w:val="28"/>
          <w:szCs w:val="28"/>
        </w:rPr>
        <w:t xml:space="preserve">LUNG CANCER is most dominant reason for cancer related deaths across the globe. The uncontrollable division of undesirable cells in the lung region can be classified as Lung Cancer. As their growth progresses, the abnormal cells form </w:t>
      </w:r>
      <w:proofErr w:type="spellStart"/>
      <w:r w:rsidRPr="00492927">
        <w:rPr>
          <w:rFonts w:ascii="Times New Roman" w:hAnsi="Times New Roman" w:cs="Times New Roman"/>
          <w:color w:val="000000" w:themeColor="text1"/>
          <w:sz w:val="28"/>
          <w:szCs w:val="28"/>
        </w:rPr>
        <w:t>tumours</w:t>
      </w:r>
      <w:proofErr w:type="spellEnd"/>
      <w:r w:rsidRPr="00492927">
        <w:rPr>
          <w:rFonts w:ascii="Times New Roman" w:hAnsi="Times New Roman" w:cs="Times New Roman"/>
          <w:color w:val="000000" w:themeColor="text1"/>
          <w:sz w:val="28"/>
          <w:szCs w:val="28"/>
        </w:rPr>
        <w:t xml:space="preserve"> and interfere with the normal functioning of the lungs. Since there are no apparent signs or symptoms of early lung cancer, the clinical diagnosis of lung cancers are often late, making treatment expensive and ineffective. Early diagnosis of cancer is critical for providing victims with the best treatment and the possibility of a </w:t>
      </w:r>
      <w:proofErr w:type="gramStart"/>
      <w:r w:rsidRPr="00492927">
        <w:rPr>
          <w:rFonts w:ascii="Times New Roman" w:hAnsi="Times New Roman" w:cs="Times New Roman"/>
          <w:color w:val="000000" w:themeColor="text1"/>
          <w:sz w:val="28"/>
          <w:szCs w:val="28"/>
        </w:rPr>
        <w:t>revival .</w:t>
      </w:r>
      <w:proofErr w:type="gramEnd"/>
      <w:r w:rsidRPr="00492927">
        <w:rPr>
          <w:rFonts w:ascii="Times New Roman" w:hAnsi="Times New Roman" w:cs="Times New Roman"/>
          <w:color w:val="000000" w:themeColor="text1"/>
          <w:sz w:val="28"/>
          <w:szCs w:val="28"/>
        </w:rPr>
        <w:t xml:space="preserve"> Detection of Lung cancer in its early stages using CT scans would help save many lives, but analyzing the scans of the majority is an immeasurable burden for radiologists. We are using a Deep Convolutional Neural Network (DCNN) and numerous preprocessing techniques to build up the exactness of the automated prediction of Lung</w:t>
      </w:r>
      <w:r w:rsidRPr="00492927">
        <w:rPr>
          <w:rFonts w:ascii="Times New Roman" w:hAnsi="Times New Roman" w:cs="Times New Roman"/>
          <w:b/>
          <w:color w:val="000000" w:themeColor="text1"/>
          <w:sz w:val="28"/>
          <w:szCs w:val="28"/>
          <w:shd w:val="clear" w:color="auto" w:fill="FFFFFF"/>
        </w:rPr>
        <w:t xml:space="preserve"> </w:t>
      </w:r>
      <w:r w:rsidRPr="00492927">
        <w:rPr>
          <w:rFonts w:ascii="Times New Roman" w:hAnsi="Times New Roman" w:cs="Times New Roman"/>
          <w:color w:val="000000" w:themeColor="text1"/>
          <w:sz w:val="28"/>
          <w:szCs w:val="28"/>
        </w:rPr>
        <w:t>nodules and its Malignancy using CT Scans.</w:t>
      </w:r>
      <w:r w:rsidRPr="00492927">
        <w:rPr>
          <w:rFonts w:ascii="Times New Roman" w:hAnsi="Times New Roman" w:cs="Times New Roman"/>
          <w:b/>
          <w:color w:val="000000" w:themeColor="text1"/>
          <w:sz w:val="28"/>
          <w:szCs w:val="28"/>
          <w:shd w:val="clear" w:color="auto" w:fill="FFFFFF"/>
        </w:rPr>
        <w:t xml:space="preserve"> </w:t>
      </w:r>
    </w:p>
    <w:p w:rsidR="00B752CA" w:rsidRDefault="00B752CA" w:rsidP="00492927">
      <w:pPr>
        <w:spacing w:line="360" w:lineRule="auto"/>
        <w:jc w:val="both"/>
        <w:rPr>
          <w:rFonts w:ascii="Times New Roman" w:hAnsi="Times New Roman" w:cs="Times New Roman"/>
          <w:b/>
          <w:color w:val="000000" w:themeColor="text1"/>
          <w:sz w:val="28"/>
          <w:szCs w:val="28"/>
          <w:shd w:val="clear" w:color="auto" w:fill="FFFFFF"/>
        </w:rPr>
      </w:pPr>
    </w:p>
    <w:p w:rsidR="00B752CA" w:rsidRDefault="00B752CA" w:rsidP="00492927">
      <w:pPr>
        <w:spacing w:line="360" w:lineRule="auto"/>
        <w:jc w:val="both"/>
        <w:rPr>
          <w:rFonts w:ascii="Times New Roman" w:hAnsi="Times New Roman" w:cs="Times New Roman"/>
          <w:b/>
          <w:color w:val="000000" w:themeColor="text1"/>
          <w:sz w:val="28"/>
          <w:szCs w:val="28"/>
          <w:shd w:val="clear" w:color="auto" w:fill="FFFFFF"/>
        </w:rPr>
      </w:pPr>
    </w:p>
    <w:p w:rsidR="00B752CA" w:rsidRDefault="00B752CA" w:rsidP="00492927">
      <w:pPr>
        <w:spacing w:line="360" w:lineRule="auto"/>
        <w:jc w:val="both"/>
        <w:rPr>
          <w:rFonts w:ascii="Times New Roman" w:hAnsi="Times New Roman" w:cs="Times New Roman"/>
          <w:b/>
          <w:color w:val="000000" w:themeColor="text1"/>
          <w:sz w:val="28"/>
          <w:szCs w:val="28"/>
          <w:shd w:val="clear" w:color="auto" w:fill="FFFFFF"/>
        </w:rPr>
      </w:pPr>
    </w:p>
    <w:p w:rsidR="00B752CA" w:rsidRDefault="00B752CA" w:rsidP="00492927">
      <w:pPr>
        <w:spacing w:line="360" w:lineRule="auto"/>
        <w:jc w:val="both"/>
        <w:rPr>
          <w:rFonts w:ascii="Times New Roman" w:hAnsi="Times New Roman" w:cs="Times New Roman"/>
          <w:b/>
          <w:color w:val="000000" w:themeColor="text1"/>
          <w:sz w:val="28"/>
          <w:szCs w:val="28"/>
          <w:shd w:val="clear" w:color="auto" w:fill="FFFFFF"/>
        </w:rPr>
      </w:pPr>
    </w:p>
    <w:p w:rsidR="00B752CA" w:rsidRDefault="00B752CA" w:rsidP="00492927">
      <w:pPr>
        <w:spacing w:line="360" w:lineRule="auto"/>
        <w:jc w:val="both"/>
        <w:rPr>
          <w:rFonts w:ascii="Times New Roman" w:hAnsi="Times New Roman" w:cs="Times New Roman"/>
          <w:b/>
          <w:color w:val="000000" w:themeColor="text1"/>
          <w:sz w:val="28"/>
          <w:szCs w:val="28"/>
          <w:shd w:val="clear" w:color="auto" w:fill="FFFFFF"/>
        </w:rPr>
      </w:pPr>
    </w:p>
    <w:p w:rsidR="00B752CA" w:rsidRDefault="00B752CA" w:rsidP="00492927">
      <w:pPr>
        <w:spacing w:line="360" w:lineRule="auto"/>
        <w:jc w:val="both"/>
        <w:rPr>
          <w:rFonts w:ascii="Times New Roman" w:hAnsi="Times New Roman" w:cs="Times New Roman"/>
          <w:b/>
          <w:color w:val="000000" w:themeColor="text1"/>
          <w:sz w:val="28"/>
          <w:szCs w:val="28"/>
          <w:shd w:val="clear" w:color="auto" w:fill="FFFFFF"/>
        </w:rPr>
      </w:pPr>
    </w:p>
    <w:p w:rsidR="00B752CA" w:rsidRDefault="00B752CA" w:rsidP="00492927">
      <w:pPr>
        <w:spacing w:line="360" w:lineRule="auto"/>
        <w:jc w:val="both"/>
        <w:rPr>
          <w:rFonts w:ascii="Times New Roman" w:hAnsi="Times New Roman" w:cs="Times New Roman"/>
          <w:b/>
          <w:color w:val="000000" w:themeColor="text1"/>
          <w:sz w:val="28"/>
          <w:szCs w:val="28"/>
          <w:shd w:val="clear" w:color="auto" w:fill="FFFFFF"/>
        </w:rPr>
      </w:pPr>
    </w:p>
    <w:p w:rsidR="00FA3339" w:rsidRPr="00492927" w:rsidRDefault="00FA3339" w:rsidP="00492927">
      <w:pPr>
        <w:spacing w:line="360" w:lineRule="auto"/>
        <w:jc w:val="both"/>
        <w:rPr>
          <w:rFonts w:ascii="Times New Roman" w:hAnsi="Times New Roman" w:cs="Times New Roman"/>
          <w:b/>
          <w:color w:val="000000" w:themeColor="text1"/>
          <w:sz w:val="28"/>
          <w:szCs w:val="28"/>
          <w:shd w:val="clear" w:color="auto" w:fill="FFFFFF"/>
        </w:rPr>
      </w:pPr>
      <w:r w:rsidRPr="00492927">
        <w:rPr>
          <w:rFonts w:ascii="Times New Roman" w:hAnsi="Times New Roman" w:cs="Times New Roman"/>
          <w:b/>
          <w:color w:val="000000" w:themeColor="text1"/>
          <w:sz w:val="28"/>
          <w:szCs w:val="28"/>
          <w:shd w:val="clear" w:color="auto" w:fill="FFFFFF"/>
        </w:rPr>
        <w:lastRenderedPageBreak/>
        <w:t>EXISTING SYSTEM</w:t>
      </w:r>
    </w:p>
    <w:p w:rsidR="00684617" w:rsidRPr="00492927" w:rsidRDefault="00684617" w:rsidP="00492927">
      <w:pPr>
        <w:spacing w:line="360" w:lineRule="auto"/>
        <w:jc w:val="both"/>
        <w:rPr>
          <w:rFonts w:ascii="Times New Roman" w:eastAsiaTheme="minorHAnsi" w:hAnsi="Times New Roman" w:cs="Times New Roman"/>
          <w:b/>
          <w:color w:val="000000" w:themeColor="text1"/>
          <w:sz w:val="28"/>
          <w:szCs w:val="28"/>
        </w:rPr>
      </w:pPr>
      <w:r w:rsidRPr="00492927">
        <w:rPr>
          <w:rFonts w:ascii="Times New Roman" w:hAnsi="Times New Roman" w:cs="Times New Roman"/>
          <w:color w:val="000000" w:themeColor="text1"/>
          <w:sz w:val="28"/>
          <w:szCs w:val="28"/>
          <w:shd w:val="clear" w:color="auto" w:fill="FFFFFF"/>
        </w:rPr>
        <w:t>An early and effective identification of lung cancer can increase the survival rate among patients. This method presents a computer-aided classification method in computerized tomography images of lungs. In the proposed system, MATLAB has been used for implementing all the procedures. The various stages involved include image acquisition, image preprocessing, segmentation, feature extraction and support vector machine (SVM) classification. First, the DICOM format lung CT image is passed as input which undergoes preprocessing. Then, a threshold value is calculated and image is segmented into left lung and right lung. After that 33 features of each segmented lung are taken and passed as input to the SVM. Finally, the image is classified as cancerous or non-cancerous based on the training data. </w:t>
      </w:r>
      <w:r w:rsidRPr="00492927">
        <w:rPr>
          <w:rFonts w:ascii="Times New Roman" w:eastAsiaTheme="minorHAnsi" w:hAnsi="Times New Roman" w:cs="Times New Roman"/>
          <w:b/>
          <w:color w:val="000000" w:themeColor="text1"/>
          <w:sz w:val="28"/>
          <w:szCs w:val="28"/>
        </w:rPr>
        <w:t xml:space="preserve"> </w:t>
      </w:r>
    </w:p>
    <w:p w:rsidR="00E347C4" w:rsidRPr="00492927" w:rsidRDefault="00E347C4" w:rsidP="00492927">
      <w:pPr>
        <w:spacing w:line="360" w:lineRule="auto"/>
        <w:jc w:val="both"/>
        <w:rPr>
          <w:rFonts w:ascii="Times New Roman" w:eastAsiaTheme="minorHAnsi" w:hAnsi="Times New Roman" w:cs="Times New Roman"/>
          <w:b/>
          <w:color w:val="000000" w:themeColor="text1"/>
          <w:sz w:val="28"/>
          <w:szCs w:val="28"/>
        </w:rPr>
      </w:pPr>
      <w:r w:rsidRPr="00492927">
        <w:rPr>
          <w:rFonts w:ascii="Times New Roman" w:eastAsiaTheme="minorHAnsi" w:hAnsi="Times New Roman" w:cs="Times New Roman"/>
          <w:b/>
          <w:color w:val="000000" w:themeColor="text1"/>
          <w:sz w:val="28"/>
          <w:szCs w:val="28"/>
        </w:rPr>
        <w:t>DISADVANTAGES:</w:t>
      </w:r>
    </w:p>
    <w:p w:rsidR="00492927" w:rsidRPr="00492927" w:rsidRDefault="00492927" w:rsidP="00492927">
      <w:pPr>
        <w:numPr>
          <w:ilvl w:val="0"/>
          <w:numId w:val="1"/>
        </w:numPr>
        <w:shd w:val="clear" w:color="auto" w:fill="FFFFFF"/>
        <w:spacing w:after="61" w:line="360" w:lineRule="auto"/>
        <w:rPr>
          <w:rFonts w:ascii="Times New Roman" w:eastAsia="Times New Roman" w:hAnsi="Times New Roman" w:cs="Times New Roman"/>
          <w:color w:val="000000" w:themeColor="text1"/>
          <w:sz w:val="28"/>
          <w:szCs w:val="28"/>
        </w:rPr>
      </w:pPr>
      <w:r w:rsidRPr="00492927">
        <w:rPr>
          <w:rFonts w:ascii="Times New Roman" w:eastAsia="Times New Roman" w:hAnsi="Times New Roman" w:cs="Times New Roman"/>
          <w:color w:val="000000" w:themeColor="text1"/>
          <w:sz w:val="28"/>
          <w:szCs w:val="28"/>
        </w:rPr>
        <w:t>Long training time for large datasets.</w:t>
      </w:r>
    </w:p>
    <w:p w:rsidR="00492927" w:rsidRPr="00492927" w:rsidRDefault="00492927" w:rsidP="00492927">
      <w:pPr>
        <w:numPr>
          <w:ilvl w:val="0"/>
          <w:numId w:val="1"/>
        </w:numPr>
        <w:spacing w:line="360" w:lineRule="auto"/>
        <w:contextualSpacing/>
        <w:jc w:val="both"/>
        <w:rPr>
          <w:rFonts w:ascii="Times New Roman" w:eastAsiaTheme="minorHAnsi" w:hAnsi="Times New Roman" w:cs="Times New Roman"/>
          <w:color w:val="000000" w:themeColor="text1"/>
          <w:sz w:val="28"/>
          <w:szCs w:val="28"/>
        </w:rPr>
      </w:pPr>
      <w:r w:rsidRPr="00492927">
        <w:rPr>
          <w:rFonts w:ascii="Times New Roman" w:hAnsi="Times New Roman" w:cs="Times New Roman"/>
          <w:color w:val="000000" w:themeColor="text1"/>
          <w:sz w:val="28"/>
          <w:szCs w:val="28"/>
          <w:shd w:val="clear" w:color="auto" w:fill="FFFFFF"/>
        </w:rPr>
        <w:t>Computational accuracy low</w:t>
      </w:r>
    </w:p>
    <w:p w:rsidR="002353FE" w:rsidRPr="00492927" w:rsidRDefault="002353FE" w:rsidP="00492927">
      <w:pPr>
        <w:spacing w:line="360" w:lineRule="auto"/>
        <w:jc w:val="both"/>
        <w:rPr>
          <w:rFonts w:ascii="Times New Roman" w:hAnsi="Times New Roman" w:cs="Times New Roman"/>
          <w:color w:val="000000" w:themeColor="text1"/>
          <w:sz w:val="28"/>
          <w:szCs w:val="28"/>
        </w:rPr>
      </w:pPr>
    </w:p>
    <w:p w:rsidR="00B752CA" w:rsidRDefault="00B752CA" w:rsidP="00492927">
      <w:pPr>
        <w:spacing w:line="360" w:lineRule="auto"/>
        <w:jc w:val="both"/>
        <w:rPr>
          <w:rFonts w:ascii="Times New Roman" w:hAnsi="Times New Roman" w:cs="Times New Roman"/>
          <w:b/>
          <w:color w:val="000000" w:themeColor="text1"/>
          <w:sz w:val="28"/>
          <w:szCs w:val="28"/>
        </w:rPr>
      </w:pPr>
    </w:p>
    <w:p w:rsidR="00B752CA" w:rsidRDefault="00B752CA" w:rsidP="00492927">
      <w:pPr>
        <w:spacing w:line="360" w:lineRule="auto"/>
        <w:jc w:val="both"/>
        <w:rPr>
          <w:rFonts w:ascii="Times New Roman" w:hAnsi="Times New Roman" w:cs="Times New Roman"/>
          <w:b/>
          <w:color w:val="000000" w:themeColor="text1"/>
          <w:sz w:val="28"/>
          <w:szCs w:val="28"/>
        </w:rPr>
      </w:pPr>
    </w:p>
    <w:p w:rsidR="00B752CA" w:rsidRDefault="00B752CA" w:rsidP="00492927">
      <w:pPr>
        <w:spacing w:line="360" w:lineRule="auto"/>
        <w:jc w:val="both"/>
        <w:rPr>
          <w:rFonts w:ascii="Times New Roman" w:hAnsi="Times New Roman" w:cs="Times New Roman"/>
          <w:b/>
          <w:color w:val="000000" w:themeColor="text1"/>
          <w:sz w:val="28"/>
          <w:szCs w:val="28"/>
        </w:rPr>
      </w:pPr>
    </w:p>
    <w:p w:rsidR="00B752CA" w:rsidRDefault="00B752CA" w:rsidP="00492927">
      <w:pPr>
        <w:spacing w:line="360" w:lineRule="auto"/>
        <w:jc w:val="both"/>
        <w:rPr>
          <w:rFonts w:ascii="Times New Roman" w:hAnsi="Times New Roman" w:cs="Times New Roman"/>
          <w:b/>
          <w:color w:val="000000" w:themeColor="text1"/>
          <w:sz w:val="28"/>
          <w:szCs w:val="28"/>
        </w:rPr>
      </w:pPr>
    </w:p>
    <w:p w:rsidR="00B752CA" w:rsidRDefault="00B752CA" w:rsidP="00492927">
      <w:pPr>
        <w:spacing w:line="360" w:lineRule="auto"/>
        <w:jc w:val="both"/>
        <w:rPr>
          <w:rFonts w:ascii="Times New Roman" w:hAnsi="Times New Roman" w:cs="Times New Roman"/>
          <w:b/>
          <w:color w:val="000000" w:themeColor="text1"/>
          <w:sz w:val="28"/>
          <w:szCs w:val="28"/>
        </w:rPr>
      </w:pPr>
    </w:p>
    <w:p w:rsidR="00B752CA" w:rsidRDefault="00B752CA" w:rsidP="00492927">
      <w:pPr>
        <w:spacing w:line="360" w:lineRule="auto"/>
        <w:jc w:val="both"/>
        <w:rPr>
          <w:rFonts w:ascii="Times New Roman" w:hAnsi="Times New Roman" w:cs="Times New Roman"/>
          <w:b/>
          <w:color w:val="000000" w:themeColor="text1"/>
          <w:sz w:val="28"/>
          <w:szCs w:val="28"/>
        </w:rPr>
      </w:pPr>
    </w:p>
    <w:p w:rsidR="002353FE" w:rsidRPr="00492927" w:rsidRDefault="002353FE" w:rsidP="00492927">
      <w:pPr>
        <w:spacing w:line="360" w:lineRule="auto"/>
        <w:jc w:val="both"/>
        <w:rPr>
          <w:rFonts w:ascii="Times New Roman" w:hAnsi="Times New Roman" w:cs="Times New Roman"/>
          <w:b/>
          <w:color w:val="000000" w:themeColor="text1"/>
          <w:sz w:val="28"/>
          <w:szCs w:val="28"/>
        </w:rPr>
      </w:pPr>
      <w:r w:rsidRPr="00492927">
        <w:rPr>
          <w:rFonts w:ascii="Times New Roman" w:hAnsi="Times New Roman" w:cs="Times New Roman"/>
          <w:b/>
          <w:color w:val="000000" w:themeColor="text1"/>
          <w:sz w:val="28"/>
          <w:szCs w:val="28"/>
        </w:rPr>
        <w:lastRenderedPageBreak/>
        <w:t>PROPOSED SYSTEM</w:t>
      </w:r>
    </w:p>
    <w:p w:rsidR="00684617" w:rsidRPr="00492927" w:rsidRDefault="00684617" w:rsidP="00492927">
      <w:pPr>
        <w:spacing w:line="360" w:lineRule="auto"/>
        <w:jc w:val="both"/>
        <w:rPr>
          <w:rFonts w:ascii="Times New Roman" w:eastAsiaTheme="minorHAnsi" w:hAnsi="Times New Roman" w:cs="Times New Roman"/>
          <w:b/>
          <w:color w:val="000000" w:themeColor="text1"/>
          <w:sz w:val="28"/>
          <w:szCs w:val="28"/>
        </w:rPr>
      </w:pPr>
      <w:r w:rsidRPr="00492927">
        <w:rPr>
          <w:rFonts w:ascii="Times New Roman" w:hAnsi="Times New Roman" w:cs="Times New Roman"/>
          <w:color w:val="000000" w:themeColor="text1"/>
          <w:sz w:val="28"/>
          <w:szCs w:val="28"/>
        </w:rPr>
        <w:t xml:space="preserve">Lung Carcinoma, commonly known as Lung Cancer is an infectious lung </w:t>
      </w:r>
      <w:proofErr w:type="spellStart"/>
      <w:r w:rsidRPr="00492927">
        <w:rPr>
          <w:rFonts w:ascii="Times New Roman" w:hAnsi="Times New Roman" w:cs="Times New Roman"/>
          <w:color w:val="000000" w:themeColor="text1"/>
          <w:sz w:val="28"/>
          <w:szCs w:val="28"/>
        </w:rPr>
        <w:t>tumour</w:t>
      </w:r>
      <w:proofErr w:type="spellEnd"/>
      <w:r w:rsidRPr="00492927">
        <w:rPr>
          <w:rFonts w:ascii="Times New Roman" w:hAnsi="Times New Roman" w:cs="Times New Roman"/>
          <w:color w:val="000000" w:themeColor="text1"/>
          <w:sz w:val="28"/>
          <w:szCs w:val="28"/>
        </w:rPr>
        <w:t xml:space="preserve"> caused by uncontrollable tissue growth in the lungs. </w:t>
      </w:r>
      <w:r w:rsidR="00DB7FE1" w:rsidRPr="00492927">
        <w:rPr>
          <w:rFonts w:ascii="Times New Roman" w:hAnsi="Times New Roman" w:cs="Times New Roman"/>
          <w:color w:val="000000" w:themeColor="text1"/>
          <w:sz w:val="28"/>
          <w:szCs w:val="28"/>
        </w:rPr>
        <w:t xml:space="preserve">The proposed </w:t>
      </w:r>
      <w:r w:rsidRPr="00492927">
        <w:rPr>
          <w:rFonts w:ascii="Times New Roman" w:hAnsi="Times New Roman" w:cs="Times New Roman"/>
          <w:color w:val="000000" w:themeColor="text1"/>
          <w:sz w:val="28"/>
          <w:szCs w:val="28"/>
        </w:rPr>
        <w:t xml:space="preserve">is to </w:t>
      </w:r>
      <w:r w:rsidR="00DB7FE1" w:rsidRPr="00492927">
        <w:rPr>
          <w:rFonts w:ascii="Times New Roman" w:hAnsi="Times New Roman" w:cs="Times New Roman"/>
          <w:color w:val="000000" w:themeColor="text1"/>
          <w:sz w:val="28"/>
          <w:szCs w:val="28"/>
        </w:rPr>
        <w:t xml:space="preserve">detect malignant pulmonary nodules from CT scans using Deep Learning. A preprocessing pipeline was used to mask out the lung regions from the scans. The features were then extracted using a 3D CNN model based on the C3D network architecture. The </w:t>
      </w:r>
      <w:proofErr w:type="gramStart"/>
      <w:r w:rsidRPr="00492927">
        <w:rPr>
          <w:rFonts w:ascii="Times New Roman" w:hAnsi="Times New Roman" w:cs="Times New Roman"/>
          <w:color w:val="000000" w:themeColor="text1"/>
          <w:sz w:val="28"/>
          <w:szCs w:val="28"/>
        </w:rPr>
        <w:t>We</w:t>
      </w:r>
      <w:proofErr w:type="gramEnd"/>
      <w:r w:rsidRPr="00492927">
        <w:rPr>
          <w:rFonts w:ascii="Times New Roman" w:hAnsi="Times New Roman" w:cs="Times New Roman"/>
          <w:color w:val="000000" w:themeColor="text1"/>
          <w:sz w:val="28"/>
          <w:szCs w:val="28"/>
        </w:rPr>
        <w:t xml:space="preserve"> describe the proposed course of action, estimation, and final output using the LIDC-IDRI dataset and resources obtained from the LUNA16 challenge that supplement the dataset. After training the model and minimizing the loss function using stochastic gradient descent (SGD), the final model was rendered to pinpoint the coordinates of malignant nodules, predict the probability of it being malignant and estimate its malignancy. </w:t>
      </w:r>
      <w:r w:rsidR="00DB7FE1" w:rsidRPr="00492927">
        <w:rPr>
          <w:rFonts w:ascii="Times New Roman" w:hAnsi="Times New Roman" w:cs="Times New Roman"/>
          <w:color w:val="000000" w:themeColor="text1"/>
          <w:sz w:val="28"/>
          <w:szCs w:val="28"/>
        </w:rPr>
        <w:t>The end product is a model that predicts the coordinates of malignant pulmonary nodules and demarcates the corresponding areas from the CT scans.</w:t>
      </w:r>
      <w:r w:rsidR="00DB7FE1" w:rsidRPr="00492927">
        <w:rPr>
          <w:rFonts w:ascii="Times New Roman" w:eastAsiaTheme="minorHAnsi" w:hAnsi="Times New Roman" w:cs="Times New Roman"/>
          <w:b/>
          <w:color w:val="000000" w:themeColor="text1"/>
          <w:sz w:val="28"/>
          <w:szCs w:val="28"/>
        </w:rPr>
        <w:t xml:space="preserve"> </w:t>
      </w:r>
    </w:p>
    <w:p w:rsidR="00E347C4" w:rsidRPr="00492927" w:rsidRDefault="00E347C4" w:rsidP="00492927">
      <w:pPr>
        <w:spacing w:line="360" w:lineRule="auto"/>
        <w:jc w:val="both"/>
        <w:rPr>
          <w:rFonts w:ascii="Times New Roman" w:eastAsiaTheme="minorHAnsi" w:hAnsi="Times New Roman" w:cs="Times New Roman"/>
          <w:b/>
          <w:color w:val="000000" w:themeColor="text1"/>
          <w:sz w:val="28"/>
          <w:szCs w:val="28"/>
        </w:rPr>
      </w:pPr>
      <w:r w:rsidRPr="00492927">
        <w:rPr>
          <w:rFonts w:ascii="Times New Roman" w:eastAsiaTheme="minorHAnsi" w:hAnsi="Times New Roman" w:cs="Times New Roman"/>
          <w:b/>
          <w:color w:val="000000" w:themeColor="text1"/>
          <w:sz w:val="28"/>
          <w:szCs w:val="28"/>
        </w:rPr>
        <w:t>ADVANTAGES</w:t>
      </w:r>
    </w:p>
    <w:p w:rsidR="00492927" w:rsidRPr="00492927" w:rsidRDefault="00492927" w:rsidP="00492927">
      <w:pPr>
        <w:pStyle w:val="ListParagraph"/>
        <w:numPr>
          <w:ilvl w:val="0"/>
          <w:numId w:val="2"/>
        </w:numPr>
        <w:spacing w:line="360" w:lineRule="auto"/>
        <w:rPr>
          <w:rFonts w:ascii="Times New Roman" w:eastAsiaTheme="minorHAnsi" w:hAnsi="Times New Roman" w:cs="Times New Roman"/>
          <w:color w:val="000000" w:themeColor="text1"/>
          <w:sz w:val="28"/>
          <w:szCs w:val="28"/>
        </w:rPr>
      </w:pPr>
      <w:r w:rsidRPr="00492927">
        <w:rPr>
          <w:rFonts w:ascii="Times New Roman" w:hAnsi="Times New Roman" w:cs="Times New Roman"/>
          <w:color w:val="000000" w:themeColor="text1"/>
          <w:sz w:val="28"/>
          <w:szCs w:val="28"/>
        </w:rPr>
        <w:t>C3D architecture has increased the sensitivity of Malignant Lung Nodule Detection</w:t>
      </w:r>
      <w:r w:rsidRPr="00492927">
        <w:rPr>
          <w:rFonts w:ascii="Times New Roman" w:eastAsiaTheme="minorHAnsi" w:hAnsi="Times New Roman" w:cs="Times New Roman"/>
          <w:color w:val="000000" w:themeColor="text1"/>
          <w:sz w:val="28"/>
          <w:szCs w:val="28"/>
        </w:rPr>
        <w:t xml:space="preserve"> </w:t>
      </w:r>
    </w:p>
    <w:p w:rsidR="00050E42" w:rsidRPr="00492927" w:rsidRDefault="00492927" w:rsidP="00492927">
      <w:pPr>
        <w:pStyle w:val="ListParagraph"/>
        <w:numPr>
          <w:ilvl w:val="0"/>
          <w:numId w:val="2"/>
        </w:numPr>
        <w:spacing w:line="360" w:lineRule="auto"/>
        <w:rPr>
          <w:rFonts w:ascii="Times New Roman" w:eastAsiaTheme="minorHAnsi" w:hAnsi="Times New Roman" w:cs="Times New Roman"/>
          <w:color w:val="000000" w:themeColor="text1"/>
          <w:sz w:val="28"/>
          <w:szCs w:val="28"/>
        </w:rPr>
      </w:pPr>
      <w:r w:rsidRPr="00492927">
        <w:rPr>
          <w:rFonts w:ascii="Times New Roman" w:eastAsiaTheme="minorHAnsi" w:hAnsi="Times New Roman" w:cs="Times New Roman"/>
          <w:color w:val="000000" w:themeColor="text1"/>
          <w:sz w:val="28"/>
          <w:szCs w:val="28"/>
        </w:rPr>
        <w:t>High accuracy</w:t>
      </w:r>
    </w:p>
    <w:p w:rsidR="00B752CA" w:rsidRDefault="00B752CA" w:rsidP="00492927">
      <w:pPr>
        <w:autoSpaceDE w:val="0"/>
        <w:autoSpaceDN w:val="0"/>
        <w:adjustRightInd w:val="0"/>
        <w:spacing w:after="0" w:line="360" w:lineRule="auto"/>
        <w:jc w:val="both"/>
        <w:rPr>
          <w:rFonts w:ascii="Times New Roman" w:eastAsiaTheme="minorHAnsi" w:hAnsi="Times New Roman" w:cs="Times New Roman"/>
          <w:b/>
          <w:bCs/>
          <w:color w:val="000000" w:themeColor="text1"/>
          <w:sz w:val="28"/>
          <w:szCs w:val="28"/>
        </w:rPr>
      </w:pPr>
    </w:p>
    <w:p w:rsidR="00B752CA" w:rsidRDefault="00B752CA" w:rsidP="00492927">
      <w:pPr>
        <w:autoSpaceDE w:val="0"/>
        <w:autoSpaceDN w:val="0"/>
        <w:adjustRightInd w:val="0"/>
        <w:spacing w:after="0" w:line="360" w:lineRule="auto"/>
        <w:jc w:val="both"/>
        <w:rPr>
          <w:rFonts w:ascii="Times New Roman" w:eastAsiaTheme="minorHAnsi" w:hAnsi="Times New Roman" w:cs="Times New Roman"/>
          <w:b/>
          <w:bCs/>
          <w:color w:val="000000" w:themeColor="text1"/>
          <w:sz w:val="28"/>
          <w:szCs w:val="28"/>
        </w:rPr>
      </w:pPr>
    </w:p>
    <w:p w:rsidR="00B752CA" w:rsidRDefault="00B752CA" w:rsidP="00492927">
      <w:pPr>
        <w:autoSpaceDE w:val="0"/>
        <w:autoSpaceDN w:val="0"/>
        <w:adjustRightInd w:val="0"/>
        <w:spacing w:after="0" w:line="360" w:lineRule="auto"/>
        <w:jc w:val="both"/>
        <w:rPr>
          <w:rFonts w:ascii="Times New Roman" w:eastAsiaTheme="minorHAnsi" w:hAnsi="Times New Roman" w:cs="Times New Roman"/>
          <w:b/>
          <w:bCs/>
          <w:color w:val="000000" w:themeColor="text1"/>
          <w:sz w:val="28"/>
          <w:szCs w:val="28"/>
        </w:rPr>
      </w:pPr>
    </w:p>
    <w:p w:rsidR="00B752CA" w:rsidRDefault="00B752CA" w:rsidP="00492927">
      <w:pPr>
        <w:autoSpaceDE w:val="0"/>
        <w:autoSpaceDN w:val="0"/>
        <w:adjustRightInd w:val="0"/>
        <w:spacing w:after="0" w:line="360" w:lineRule="auto"/>
        <w:jc w:val="both"/>
        <w:rPr>
          <w:rFonts w:ascii="Times New Roman" w:eastAsiaTheme="minorHAnsi" w:hAnsi="Times New Roman" w:cs="Times New Roman"/>
          <w:b/>
          <w:bCs/>
          <w:color w:val="000000" w:themeColor="text1"/>
          <w:sz w:val="28"/>
          <w:szCs w:val="28"/>
        </w:rPr>
      </w:pPr>
    </w:p>
    <w:p w:rsidR="00B752CA" w:rsidRDefault="00B752CA" w:rsidP="00492927">
      <w:pPr>
        <w:autoSpaceDE w:val="0"/>
        <w:autoSpaceDN w:val="0"/>
        <w:adjustRightInd w:val="0"/>
        <w:spacing w:after="0" w:line="360" w:lineRule="auto"/>
        <w:jc w:val="both"/>
        <w:rPr>
          <w:rFonts w:ascii="Times New Roman" w:eastAsiaTheme="minorHAnsi" w:hAnsi="Times New Roman" w:cs="Times New Roman"/>
          <w:b/>
          <w:bCs/>
          <w:color w:val="000000" w:themeColor="text1"/>
          <w:sz w:val="28"/>
          <w:szCs w:val="28"/>
        </w:rPr>
      </w:pPr>
    </w:p>
    <w:p w:rsidR="00B752CA" w:rsidRDefault="00B752CA" w:rsidP="00492927">
      <w:pPr>
        <w:autoSpaceDE w:val="0"/>
        <w:autoSpaceDN w:val="0"/>
        <w:adjustRightInd w:val="0"/>
        <w:spacing w:after="0" w:line="360" w:lineRule="auto"/>
        <w:jc w:val="both"/>
        <w:rPr>
          <w:rFonts w:ascii="Times New Roman" w:eastAsiaTheme="minorHAnsi" w:hAnsi="Times New Roman" w:cs="Times New Roman"/>
          <w:b/>
          <w:bCs/>
          <w:color w:val="000000" w:themeColor="text1"/>
          <w:sz w:val="28"/>
          <w:szCs w:val="28"/>
        </w:rPr>
      </w:pPr>
    </w:p>
    <w:p w:rsidR="00B752CA" w:rsidRDefault="00B752CA" w:rsidP="00492927">
      <w:pPr>
        <w:autoSpaceDE w:val="0"/>
        <w:autoSpaceDN w:val="0"/>
        <w:adjustRightInd w:val="0"/>
        <w:spacing w:after="0" w:line="360" w:lineRule="auto"/>
        <w:jc w:val="both"/>
        <w:rPr>
          <w:rFonts w:ascii="Times New Roman" w:eastAsiaTheme="minorHAnsi" w:hAnsi="Times New Roman" w:cs="Times New Roman"/>
          <w:b/>
          <w:bCs/>
          <w:color w:val="000000" w:themeColor="text1"/>
          <w:sz w:val="28"/>
          <w:szCs w:val="28"/>
        </w:rPr>
      </w:pPr>
    </w:p>
    <w:p w:rsidR="002353FE" w:rsidRPr="00492927" w:rsidRDefault="002353FE" w:rsidP="00492927">
      <w:pPr>
        <w:autoSpaceDE w:val="0"/>
        <w:autoSpaceDN w:val="0"/>
        <w:adjustRightInd w:val="0"/>
        <w:spacing w:after="0" w:line="360" w:lineRule="auto"/>
        <w:jc w:val="both"/>
        <w:rPr>
          <w:rFonts w:ascii="Times New Roman" w:eastAsiaTheme="minorHAnsi" w:hAnsi="Times New Roman" w:cs="Times New Roman"/>
          <w:b/>
          <w:bCs/>
          <w:color w:val="000000" w:themeColor="text1"/>
          <w:sz w:val="28"/>
          <w:szCs w:val="28"/>
        </w:rPr>
      </w:pPr>
      <w:r w:rsidRPr="00492927">
        <w:rPr>
          <w:rFonts w:ascii="Times New Roman" w:eastAsiaTheme="minorHAnsi" w:hAnsi="Times New Roman" w:cs="Times New Roman"/>
          <w:b/>
          <w:bCs/>
          <w:color w:val="000000" w:themeColor="text1"/>
          <w:sz w:val="28"/>
          <w:szCs w:val="28"/>
        </w:rPr>
        <w:lastRenderedPageBreak/>
        <w:t>SYSTEM REQUIREMENT:</w:t>
      </w:r>
    </w:p>
    <w:p w:rsidR="00050E42" w:rsidRPr="00492927" w:rsidRDefault="00050E42" w:rsidP="00492927">
      <w:pPr>
        <w:autoSpaceDE w:val="0"/>
        <w:autoSpaceDN w:val="0"/>
        <w:adjustRightInd w:val="0"/>
        <w:spacing w:after="0" w:line="360" w:lineRule="auto"/>
        <w:jc w:val="both"/>
        <w:rPr>
          <w:rFonts w:ascii="Times New Roman" w:eastAsiaTheme="minorHAnsi" w:hAnsi="Times New Roman" w:cs="Times New Roman"/>
          <w:b/>
          <w:bCs/>
          <w:color w:val="000000" w:themeColor="text1"/>
          <w:sz w:val="28"/>
          <w:szCs w:val="28"/>
        </w:rPr>
      </w:pPr>
    </w:p>
    <w:p w:rsidR="00A4314E" w:rsidRPr="00945214" w:rsidRDefault="00A4314E" w:rsidP="00A4314E">
      <w:pPr>
        <w:spacing w:line="360" w:lineRule="auto"/>
        <w:ind w:left="720"/>
        <w:contextualSpacing/>
        <w:jc w:val="both"/>
        <w:rPr>
          <w:rFonts w:ascii="Times New Roman" w:eastAsiaTheme="minorHAnsi" w:hAnsi="Times New Roman" w:cs="Times New Roman"/>
          <w:b/>
          <w:sz w:val="28"/>
          <w:szCs w:val="28"/>
        </w:rPr>
      </w:pPr>
      <w:r w:rsidRPr="00945214">
        <w:rPr>
          <w:rFonts w:ascii="Times New Roman" w:eastAsiaTheme="minorHAnsi" w:hAnsi="Times New Roman" w:cs="Times New Roman"/>
          <w:b/>
          <w:sz w:val="28"/>
          <w:szCs w:val="28"/>
        </w:rPr>
        <w:t>HARDWARE REQUIREMENTS:</w:t>
      </w:r>
    </w:p>
    <w:p w:rsidR="00A4314E" w:rsidRPr="00945214" w:rsidRDefault="00A4314E" w:rsidP="00A4314E">
      <w:pPr>
        <w:spacing w:line="360" w:lineRule="auto"/>
        <w:ind w:left="720"/>
        <w:contextualSpacing/>
        <w:jc w:val="both"/>
        <w:rPr>
          <w:rFonts w:ascii="Times New Roman" w:eastAsiaTheme="minorHAnsi" w:hAnsi="Times New Roman" w:cs="Times New Roman"/>
          <w:sz w:val="28"/>
          <w:szCs w:val="28"/>
        </w:rPr>
      </w:pPr>
      <w:r w:rsidRPr="00945214">
        <w:rPr>
          <w:rFonts w:ascii="Times New Roman" w:eastAsiaTheme="minorHAnsi" w:hAnsi="Times New Roman" w:cs="Times New Roman"/>
          <w:bCs/>
          <w:sz w:val="28"/>
          <w:szCs w:val="28"/>
        </w:rPr>
        <w:t> </w:t>
      </w:r>
    </w:p>
    <w:p w:rsidR="00A4314E" w:rsidRPr="00945214" w:rsidRDefault="00A4314E" w:rsidP="00A4314E">
      <w:pPr>
        <w:spacing w:after="0" w:line="360" w:lineRule="auto"/>
        <w:ind w:left="360" w:firstLine="360"/>
        <w:jc w:val="both"/>
        <w:rPr>
          <w:rFonts w:ascii="Times New Roman" w:hAnsi="Times New Roman" w:cs="Times New Roman"/>
          <w:sz w:val="28"/>
          <w:szCs w:val="28"/>
          <w:lang w:val="en-GB"/>
        </w:rPr>
      </w:pPr>
      <w:r w:rsidRPr="00945214">
        <w:rPr>
          <w:rFonts w:ascii="Times New Roman" w:hAnsi="Times New Roman" w:cs="Times New Roman"/>
          <w:sz w:val="28"/>
          <w:szCs w:val="28"/>
          <w:lang w:val="en-GB"/>
        </w:rPr>
        <w:t>Processor</w:t>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t>:</w:t>
      </w:r>
      <w:r w:rsidRPr="00945214">
        <w:rPr>
          <w:rFonts w:ascii="Times New Roman" w:hAnsi="Times New Roman" w:cs="Times New Roman"/>
          <w:sz w:val="28"/>
          <w:szCs w:val="28"/>
          <w:lang w:val="en-GB"/>
        </w:rPr>
        <w:tab/>
        <w:t>Intel Core i3 Processor</w:t>
      </w:r>
    </w:p>
    <w:p w:rsidR="00A4314E" w:rsidRPr="00945214" w:rsidRDefault="00A4314E" w:rsidP="00A4314E">
      <w:pPr>
        <w:spacing w:after="0" w:line="360" w:lineRule="auto"/>
        <w:ind w:left="360" w:firstLine="360"/>
        <w:jc w:val="both"/>
        <w:rPr>
          <w:rFonts w:ascii="Times New Roman" w:hAnsi="Times New Roman" w:cs="Times New Roman"/>
          <w:sz w:val="28"/>
          <w:szCs w:val="28"/>
          <w:lang w:val="en-GB"/>
        </w:rPr>
      </w:pPr>
      <w:r w:rsidRPr="00945214">
        <w:rPr>
          <w:rFonts w:ascii="Times New Roman" w:hAnsi="Times New Roman" w:cs="Times New Roman"/>
          <w:sz w:val="28"/>
          <w:szCs w:val="28"/>
          <w:lang w:val="en-GB"/>
        </w:rPr>
        <w:t>Speed</w:t>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t xml:space="preserve">:   </w:t>
      </w:r>
      <w:r w:rsidRPr="00945214">
        <w:rPr>
          <w:rFonts w:ascii="Times New Roman" w:hAnsi="Times New Roman" w:cs="Times New Roman"/>
          <w:sz w:val="28"/>
          <w:szCs w:val="28"/>
          <w:lang w:val="en-GB"/>
        </w:rPr>
        <w:tab/>
        <w:t>2.5 GHz</w:t>
      </w:r>
    </w:p>
    <w:p w:rsidR="00A4314E" w:rsidRPr="00945214" w:rsidRDefault="00A4314E" w:rsidP="00A4314E">
      <w:pPr>
        <w:spacing w:after="0" w:line="360" w:lineRule="auto"/>
        <w:ind w:left="360" w:firstLine="360"/>
        <w:jc w:val="both"/>
        <w:rPr>
          <w:rFonts w:ascii="Times New Roman" w:hAnsi="Times New Roman" w:cs="Times New Roman"/>
          <w:sz w:val="28"/>
          <w:szCs w:val="28"/>
          <w:lang w:val="en-GB"/>
        </w:rPr>
      </w:pPr>
      <w:r w:rsidRPr="00945214">
        <w:rPr>
          <w:rFonts w:ascii="Times New Roman" w:hAnsi="Times New Roman" w:cs="Times New Roman"/>
          <w:sz w:val="28"/>
          <w:szCs w:val="28"/>
          <w:lang w:val="en-GB"/>
        </w:rPr>
        <w:t>RAM</w:t>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t xml:space="preserve">:   </w:t>
      </w:r>
      <w:r w:rsidRPr="00945214">
        <w:rPr>
          <w:rFonts w:ascii="Times New Roman" w:hAnsi="Times New Roman" w:cs="Times New Roman"/>
          <w:sz w:val="28"/>
          <w:szCs w:val="28"/>
          <w:lang w:val="en-GB"/>
        </w:rPr>
        <w:tab/>
        <w:t>2GB (min)</w:t>
      </w:r>
    </w:p>
    <w:p w:rsidR="00A4314E" w:rsidRPr="00945214" w:rsidRDefault="00A4314E" w:rsidP="00A4314E">
      <w:pPr>
        <w:spacing w:after="0" w:line="360" w:lineRule="auto"/>
        <w:ind w:left="360" w:firstLine="360"/>
        <w:jc w:val="both"/>
        <w:rPr>
          <w:rFonts w:ascii="Times New Roman" w:hAnsi="Times New Roman" w:cs="Times New Roman"/>
          <w:sz w:val="28"/>
          <w:szCs w:val="28"/>
          <w:lang w:val="en-GB"/>
        </w:rPr>
      </w:pPr>
      <w:r w:rsidRPr="00945214">
        <w:rPr>
          <w:rFonts w:ascii="Times New Roman" w:hAnsi="Times New Roman" w:cs="Times New Roman"/>
          <w:sz w:val="28"/>
          <w:szCs w:val="28"/>
          <w:lang w:val="en-GB"/>
        </w:rPr>
        <w:t>Hard Disk</w:t>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t>:</w:t>
      </w:r>
      <w:r w:rsidRPr="00945214">
        <w:rPr>
          <w:rFonts w:ascii="Times New Roman" w:hAnsi="Times New Roman" w:cs="Times New Roman"/>
          <w:sz w:val="28"/>
          <w:szCs w:val="28"/>
          <w:lang w:val="en-GB"/>
        </w:rPr>
        <w:tab/>
        <w:t>500MB</w:t>
      </w:r>
    </w:p>
    <w:p w:rsidR="00A4314E" w:rsidRPr="00945214" w:rsidRDefault="00A4314E" w:rsidP="00A4314E">
      <w:pPr>
        <w:spacing w:after="0" w:line="360" w:lineRule="auto"/>
        <w:ind w:left="360" w:firstLine="360"/>
        <w:jc w:val="both"/>
        <w:rPr>
          <w:rFonts w:ascii="Times New Roman" w:hAnsi="Times New Roman" w:cs="Times New Roman"/>
          <w:sz w:val="28"/>
          <w:szCs w:val="28"/>
          <w:lang w:val="en-GB"/>
        </w:rPr>
      </w:pPr>
      <w:r w:rsidRPr="00945214">
        <w:rPr>
          <w:rFonts w:ascii="Times New Roman" w:hAnsi="Times New Roman" w:cs="Times New Roman"/>
          <w:sz w:val="28"/>
          <w:szCs w:val="28"/>
          <w:lang w:val="en-GB"/>
        </w:rPr>
        <w:t>Key Board</w:t>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t xml:space="preserve">:   </w:t>
      </w:r>
      <w:r w:rsidRPr="00945214">
        <w:rPr>
          <w:rFonts w:ascii="Times New Roman" w:hAnsi="Times New Roman" w:cs="Times New Roman"/>
          <w:sz w:val="28"/>
          <w:szCs w:val="28"/>
          <w:lang w:val="en-GB"/>
        </w:rPr>
        <w:tab/>
        <w:t>Standard Windows Keyboard</w:t>
      </w:r>
    </w:p>
    <w:p w:rsidR="00A4314E" w:rsidRPr="00945214" w:rsidRDefault="00A4314E" w:rsidP="00A4314E">
      <w:pPr>
        <w:spacing w:after="0" w:line="360" w:lineRule="auto"/>
        <w:ind w:left="360" w:firstLine="360"/>
        <w:jc w:val="both"/>
        <w:rPr>
          <w:rFonts w:ascii="Times New Roman" w:hAnsi="Times New Roman" w:cs="Times New Roman"/>
          <w:sz w:val="28"/>
          <w:szCs w:val="28"/>
          <w:lang w:val="en-GB"/>
        </w:rPr>
      </w:pPr>
      <w:r w:rsidRPr="00945214">
        <w:rPr>
          <w:rFonts w:ascii="Times New Roman" w:hAnsi="Times New Roman" w:cs="Times New Roman"/>
          <w:sz w:val="28"/>
          <w:szCs w:val="28"/>
          <w:lang w:val="en-GB"/>
        </w:rPr>
        <w:t>Mouse</w:t>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t xml:space="preserve">:    </w:t>
      </w:r>
      <w:r w:rsidRPr="00945214">
        <w:rPr>
          <w:rFonts w:ascii="Times New Roman" w:hAnsi="Times New Roman" w:cs="Times New Roman"/>
          <w:sz w:val="28"/>
          <w:szCs w:val="28"/>
          <w:lang w:val="en-GB"/>
        </w:rPr>
        <w:tab/>
        <w:t>Two or Three Button Mouse</w:t>
      </w:r>
    </w:p>
    <w:p w:rsidR="00A4314E" w:rsidRPr="00945214" w:rsidRDefault="00A4314E" w:rsidP="00A4314E">
      <w:pPr>
        <w:spacing w:line="360" w:lineRule="auto"/>
        <w:ind w:left="360" w:firstLine="360"/>
        <w:jc w:val="both"/>
        <w:rPr>
          <w:rFonts w:ascii="Times New Roman" w:hAnsi="Times New Roman" w:cs="Times New Roman"/>
          <w:sz w:val="28"/>
          <w:szCs w:val="28"/>
          <w:lang w:val="en-GB"/>
        </w:rPr>
      </w:pPr>
      <w:r w:rsidRPr="00945214">
        <w:rPr>
          <w:rFonts w:ascii="Times New Roman" w:hAnsi="Times New Roman" w:cs="Times New Roman"/>
          <w:sz w:val="28"/>
          <w:szCs w:val="28"/>
          <w:lang w:val="en-GB"/>
        </w:rPr>
        <w:t>Monitor</w:t>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t xml:space="preserve">:    </w:t>
      </w:r>
      <w:r w:rsidRPr="00945214">
        <w:rPr>
          <w:rFonts w:ascii="Times New Roman" w:hAnsi="Times New Roman" w:cs="Times New Roman"/>
          <w:sz w:val="28"/>
          <w:szCs w:val="28"/>
          <w:lang w:val="en-GB"/>
        </w:rPr>
        <w:tab/>
        <w:t>LCD</w:t>
      </w:r>
    </w:p>
    <w:p w:rsidR="00050E42" w:rsidRPr="00492927" w:rsidRDefault="00050E42" w:rsidP="00492927">
      <w:pPr>
        <w:spacing w:line="360" w:lineRule="auto"/>
        <w:ind w:left="720"/>
        <w:contextualSpacing/>
        <w:jc w:val="both"/>
        <w:rPr>
          <w:rFonts w:ascii="Times New Roman" w:eastAsiaTheme="minorHAnsi" w:hAnsi="Times New Roman" w:cs="Times New Roman"/>
          <w:color w:val="000000" w:themeColor="text1"/>
          <w:sz w:val="28"/>
          <w:szCs w:val="28"/>
        </w:rPr>
      </w:pPr>
    </w:p>
    <w:p w:rsidR="002353FE" w:rsidRPr="00492927" w:rsidRDefault="002353FE" w:rsidP="00492927">
      <w:pPr>
        <w:spacing w:line="360" w:lineRule="auto"/>
        <w:ind w:firstLine="720"/>
        <w:jc w:val="both"/>
        <w:rPr>
          <w:rFonts w:ascii="Times New Roman" w:eastAsiaTheme="minorHAnsi" w:hAnsi="Times New Roman" w:cs="Times New Roman"/>
          <w:b/>
          <w:color w:val="000000" w:themeColor="text1"/>
          <w:sz w:val="28"/>
          <w:szCs w:val="28"/>
        </w:rPr>
      </w:pPr>
      <w:r w:rsidRPr="00492927">
        <w:rPr>
          <w:rFonts w:ascii="Times New Roman" w:eastAsiaTheme="minorHAnsi" w:hAnsi="Times New Roman" w:cs="Times New Roman"/>
          <w:b/>
          <w:bCs/>
          <w:color w:val="000000" w:themeColor="text1"/>
          <w:sz w:val="28"/>
          <w:szCs w:val="28"/>
        </w:rPr>
        <w:t>SOFTWARE CONFIGURATION:</w:t>
      </w:r>
    </w:p>
    <w:p w:rsidR="002353FE" w:rsidRPr="00492927" w:rsidRDefault="002353FE" w:rsidP="00492927">
      <w:pPr>
        <w:spacing w:line="360" w:lineRule="auto"/>
        <w:ind w:left="720"/>
        <w:contextualSpacing/>
        <w:jc w:val="both"/>
        <w:rPr>
          <w:rFonts w:ascii="Times New Roman" w:eastAsiaTheme="minorHAnsi" w:hAnsi="Times New Roman" w:cs="Times New Roman"/>
          <w:color w:val="000000" w:themeColor="text1"/>
          <w:sz w:val="28"/>
          <w:szCs w:val="28"/>
        </w:rPr>
      </w:pPr>
      <w:r w:rsidRPr="00492927">
        <w:rPr>
          <w:rFonts w:ascii="Times New Roman" w:eastAsiaTheme="minorHAnsi" w:hAnsi="Times New Roman" w:cs="Times New Roman"/>
          <w:color w:val="000000" w:themeColor="text1"/>
          <w:sz w:val="28"/>
          <w:szCs w:val="28"/>
        </w:rPr>
        <w:t> </w:t>
      </w:r>
    </w:p>
    <w:p w:rsidR="002353FE" w:rsidRPr="00492927" w:rsidRDefault="002353FE" w:rsidP="00492927">
      <w:pPr>
        <w:spacing w:line="360" w:lineRule="auto"/>
        <w:ind w:left="720"/>
        <w:contextualSpacing/>
        <w:jc w:val="both"/>
        <w:rPr>
          <w:rFonts w:ascii="Times New Roman" w:eastAsiaTheme="minorHAnsi" w:hAnsi="Times New Roman" w:cs="Times New Roman"/>
          <w:color w:val="000000" w:themeColor="text1"/>
          <w:sz w:val="28"/>
          <w:szCs w:val="28"/>
        </w:rPr>
      </w:pPr>
      <w:r w:rsidRPr="00492927">
        <w:rPr>
          <w:rFonts w:ascii="Times New Roman" w:eastAsiaTheme="minorHAnsi" w:hAnsi="Times New Roman" w:cs="Times New Roman"/>
          <w:color w:val="000000" w:themeColor="text1"/>
          <w:sz w:val="28"/>
          <w:szCs w:val="28"/>
        </w:rPr>
        <w:t>Operating System</w:t>
      </w:r>
      <w:r w:rsidRPr="00492927">
        <w:rPr>
          <w:rFonts w:ascii="Times New Roman" w:eastAsiaTheme="minorHAnsi" w:hAnsi="Times New Roman" w:cs="Times New Roman"/>
          <w:color w:val="000000" w:themeColor="text1"/>
          <w:sz w:val="28"/>
          <w:szCs w:val="28"/>
        </w:rPr>
        <w:tab/>
      </w:r>
      <w:r w:rsidRPr="00492927">
        <w:rPr>
          <w:rFonts w:ascii="Times New Roman" w:eastAsiaTheme="minorHAnsi" w:hAnsi="Times New Roman" w:cs="Times New Roman"/>
          <w:color w:val="000000" w:themeColor="text1"/>
          <w:sz w:val="28"/>
          <w:szCs w:val="28"/>
        </w:rPr>
        <w:tab/>
        <w:t>:</w:t>
      </w:r>
      <w:r w:rsidRPr="00492927">
        <w:rPr>
          <w:rFonts w:ascii="Times New Roman" w:eastAsiaTheme="minorHAnsi" w:hAnsi="Times New Roman" w:cs="Times New Roman"/>
          <w:color w:val="000000" w:themeColor="text1"/>
          <w:sz w:val="28"/>
          <w:szCs w:val="28"/>
        </w:rPr>
        <w:tab/>
        <w:t xml:space="preserve">Windows 7 </w:t>
      </w:r>
      <w:r w:rsidR="00050E42" w:rsidRPr="00492927">
        <w:rPr>
          <w:rFonts w:ascii="Times New Roman" w:eastAsiaTheme="minorHAnsi" w:hAnsi="Times New Roman" w:cs="Times New Roman"/>
          <w:color w:val="000000" w:themeColor="text1"/>
          <w:sz w:val="28"/>
          <w:szCs w:val="28"/>
        </w:rPr>
        <w:t>/ 10</w:t>
      </w:r>
    </w:p>
    <w:p w:rsidR="002353FE" w:rsidRPr="00492927" w:rsidRDefault="002353FE" w:rsidP="00492927">
      <w:pPr>
        <w:spacing w:line="360" w:lineRule="auto"/>
        <w:ind w:left="720"/>
        <w:contextualSpacing/>
        <w:jc w:val="both"/>
        <w:rPr>
          <w:rFonts w:ascii="Times New Roman" w:eastAsiaTheme="minorHAnsi" w:hAnsi="Times New Roman" w:cs="Times New Roman"/>
          <w:color w:val="000000" w:themeColor="text1"/>
          <w:sz w:val="28"/>
          <w:szCs w:val="28"/>
        </w:rPr>
      </w:pPr>
      <w:r w:rsidRPr="00492927">
        <w:rPr>
          <w:rFonts w:ascii="Times New Roman" w:eastAsiaTheme="minorHAnsi" w:hAnsi="Times New Roman" w:cs="Times New Roman"/>
          <w:color w:val="000000" w:themeColor="text1"/>
          <w:sz w:val="28"/>
          <w:szCs w:val="28"/>
        </w:rPr>
        <w:t>Environment</w:t>
      </w:r>
      <w:r w:rsidRPr="00492927">
        <w:rPr>
          <w:rFonts w:ascii="Times New Roman" w:eastAsiaTheme="minorHAnsi" w:hAnsi="Times New Roman" w:cs="Times New Roman"/>
          <w:color w:val="000000" w:themeColor="text1"/>
          <w:sz w:val="28"/>
          <w:szCs w:val="28"/>
        </w:rPr>
        <w:tab/>
      </w:r>
      <w:r w:rsidRPr="00492927">
        <w:rPr>
          <w:rFonts w:ascii="Times New Roman" w:eastAsiaTheme="minorHAnsi" w:hAnsi="Times New Roman" w:cs="Times New Roman"/>
          <w:color w:val="000000" w:themeColor="text1"/>
          <w:sz w:val="28"/>
          <w:szCs w:val="28"/>
        </w:rPr>
        <w:tab/>
        <w:t>:</w:t>
      </w:r>
      <w:r w:rsidRPr="00492927">
        <w:rPr>
          <w:rFonts w:ascii="Times New Roman" w:eastAsiaTheme="minorHAnsi" w:hAnsi="Times New Roman" w:cs="Times New Roman"/>
          <w:color w:val="000000" w:themeColor="text1"/>
          <w:sz w:val="28"/>
          <w:szCs w:val="28"/>
        </w:rPr>
        <w:tab/>
        <w:t>MATLAB</w:t>
      </w:r>
    </w:p>
    <w:p w:rsidR="002353FE" w:rsidRPr="00492927" w:rsidRDefault="002353FE" w:rsidP="00492927">
      <w:pPr>
        <w:spacing w:line="360" w:lineRule="auto"/>
        <w:ind w:left="720"/>
        <w:contextualSpacing/>
        <w:jc w:val="both"/>
        <w:rPr>
          <w:rFonts w:ascii="Times New Roman" w:eastAsiaTheme="minorHAnsi" w:hAnsi="Times New Roman" w:cs="Times New Roman"/>
          <w:color w:val="000000" w:themeColor="text1"/>
          <w:sz w:val="28"/>
          <w:szCs w:val="28"/>
        </w:rPr>
      </w:pPr>
      <w:proofErr w:type="spellStart"/>
      <w:r w:rsidRPr="00492927">
        <w:rPr>
          <w:rFonts w:ascii="Times New Roman" w:eastAsiaTheme="minorHAnsi" w:hAnsi="Times New Roman" w:cs="Times New Roman"/>
          <w:color w:val="000000" w:themeColor="text1"/>
          <w:sz w:val="28"/>
          <w:szCs w:val="28"/>
        </w:rPr>
        <w:t>Matlab</w:t>
      </w:r>
      <w:proofErr w:type="spellEnd"/>
      <w:r w:rsidRPr="00492927">
        <w:rPr>
          <w:rFonts w:ascii="Times New Roman" w:eastAsiaTheme="minorHAnsi" w:hAnsi="Times New Roman" w:cs="Times New Roman"/>
          <w:color w:val="000000" w:themeColor="text1"/>
          <w:sz w:val="28"/>
          <w:szCs w:val="28"/>
        </w:rPr>
        <w:tab/>
      </w:r>
      <w:r w:rsidRPr="00492927">
        <w:rPr>
          <w:rFonts w:ascii="Times New Roman" w:eastAsiaTheme="minorHAnsi" w:hAnsi="Times New Roman" w:cs="Times New Roman"/>
          <w:color w:val="000000" w:themeColor="text1"/>
          <w:sz w:val="28"/>
          <w:szCs w:val="28"/>
        </w:rPr>
        <w:tab/>
      </w:r>
      <w:r w:rsidRPr="00492927">
        <w:rPr>
          <w:rFonts w:ascii="Times New Roman" w:eastAsiaTheme="minorHAnsi" w:hAnsi="Times New Roman" w:cs="Times New Roman"/>
          <w:color w:val="000000" w:themeColor="text1"/>
          <w:sz w:val="28"/>
          <w:szCs w:val="28"/>
        </w:rPr>
        <w:tab/>
        <w:t>:</w:t>
      </w:r>
      <w:r w:rsidRPr="00492927">
        <w:rPr>
          <w:rFonts w:ascii="Times New Roman" w:eastAsiaTheme="minorHAnsi" w:hAnsi="Times New Roman" w:cs="Times New Roman"/>
          <w:color w:val="000000" w:themeColor="text1"/>
          <w:sz w:val="28"/>
          <w:szCs w:val="28"/>
        </w:rPr>
        <w:tab/>
        <w:t>Version 18a</w:t>
      </w:r>
    </w:p>
    <w:p w:rsidR="0026560E" w:rsidRPr="00492927" w:rsidRDefault="0026560E" w:rsidP="00492927">
      <w:pPr>
        <w:spacing w:line="360" w:lineRule="auto"/>
        <w:ind w:left="720"/>
        <w:contextualSpacing/>
        <w:jc w:val="both"/>
        <w:rPr>
          <w:rFonts w:ascii="Times New Roman" w:eastAsiaTheme="minorHAnsi" w:hAnsi="Times New Roman" w:cs="Times New Roman"/>
          <w:b/>
          <w:bCs/>
          <w:color w:val="000000" w:themeColor="text1"/>
          <w:sz w:val="28"/>
          <w:szCs w:val="28"/>
        </w:rPr>
      </w:pPr>
    </w:p>
    <w:p w:rsidR="0026560E" w:rsidRPr="00492927" w:rsidRDefault="0026560E" w:rsidP="00492927">
      <w:pPr>
        <w:spacing w:line="360" w:lineRule="auto"/>
        <w:jc w:val="both"/>
        <w:rPr>
          <w:rFonts w:ascii="Times New Roman" w:eastAsiaTheme="minorHAnsi" w:hAnsi="Times New Roman" w:cs="Times New Roman"/>
          <w:b/>
          <w:color w:val="000000" w:themeColor="text1"/>
          <w:sz w:val="28"/>
          <w:szCs w:val="28"/>
        </w:rPr>
      </w:pPr>
    </w:p>
    <w:p w:rsidR="008224D1" w:rsidRPr="00492927" w:rsidRDefault="008224D1" w:rsidP="00492927">
      <w:pPr>
        <w:spacing w:line="360" w:lineRule="auto"/>
        <w:jc w:val="both"/>
        <w:rPr>
          <w:rFonts w:ascii="Times New Roman" w:eastAsiaTheme="minorHAnsi" w:hAnsi="Times New Roman" w:cs="Times New Roman"/>
          <w:b/>
          <w:color w:val="000000" w:themeColor="text1"/>
          <w:sz w:val="28"/>
          <w:szCs w:val="28"/>
        </w:rPr>
      </w:pPr>
    </w:p>
    <w:p w:rsidR="008224D1" w:rsidRPr="00492927" w:rsidRDefault="008224D1" w:rsidP="00492927">
      <w:pPr>
        <w:spacing w:line="360" w:lineRule="auto"/>
        <w:jc w:val="both"/>
        <w:rPr>
          <w:rFonts w:ascii="Times New Roman" w:eastAsiaTheme="minorHAnsi" w:hAnsi="Times New Roman" w:cs="Times New Roman"/>
          <w:b/>
          <w:color w:val="000000" w:themeColor="text1"/>
          <w:sz w:val="28"/>
          <w:szCs w:val="28"/>
        </w:rPr>
      </w:pPr>
    </w:p>
    <w:p w:rsidR="008224D1" w:rsidRPr="00492927" w:rsidRDefault="008224D1" w:rsidP="00492927">
      <w:pPr>
        <w:spacing w:line="360" w:lineRule="auto"/>
        <w:jc w:val="both"/>
        <w:rPr>
          <w:rFonts w:ascii="Times New Roman" w:eastAsiaTheme="minorHAnsi" w:hAnsi="Times New Roman" w:cs="Times New Roman"/>
          <w:b/>
          <w:color w:val="000000" w:themeColor="text1"/>
          <w:sz w:val="28"/>
          <w:szCs w:val="28"/>
        </w:rPr>
      </w:pPr>
    </w:p>
    <w:p w:rsidR="008224D1" w:rsidRPr="00492927" w:rsidRDefault="008224D1" w:rsidP="00492927">
      <w:pPr>
        <w:spacing w:line="360" w:lineRule="auto"/>
        <w:jc w:val="both"/>
        <w:rPr>
          <w:rFonts w:ascii="Times New Roman" w:eastAsiaTheme="minorHAnsi" w:hAnsi="Times New Roman" w:cs="Times New Roman"/>
          <w:b/>
          <w:color w:val="000000" w:themeColor="text1"/>
          <w:sz w:val="28"/>
          <w:szCs w:val="28"/>
        </w:rPr>
      </w:pPr>
    </w:p>
    <w:p w:rsidR="008224D1" w:rsidRPr="00492927" w:rsidRDefault="008224D1" w:rsidP="00492927">
      <w:pPr>
        <w:spacing w:line="360" w:lineRule="auto"/>
        <w:jc w:val="both"/>
        <w:rPr>
          <w:rFonts w:ascii="Times New Roman" w:eastAsiaTheme="minorHAnsi" w:hAnsi="Times New Roman" w:cs="Times New Roman"/>
          <w:b/>
          <w:color w:val="000000" w:themeColor="text1"/>
          <w:sz w:val="28"/>
          <w:szCs w:val="28"/>
        </w:rPr>
      </w:pPr>
      <w:bookmarkStart w:id="0" w:name="_GoBack"/>
      <w:bookmarkEnd w:id="0"/>
    </w:p>
    <w:p w:rsidR="00492927" w:rsidRDefault="00492927" w:rsidP="00492927">
      <w:pPr>
        <w:spacing w:line="360" w:lineRule="auto"/>
        <w:jc w:val="both"/>
        <w:rPr>
          <w:rFonts w:ascii="Times New Roman" w:eastAsiaTheme="minorHAnsi" w:hAnsi="Times New Roman" w:cs="Times New Roman"/>
          <w:b/>
          <w:color w:val="000000" w:themeColor="text1"/>
          <w:sz w:val="28"/>
          <w:szCs w:val="28"/>
        </w:rPr>
      </w:pPr>
    </w:p>
    <w:p w:rsidR="0026560E" w:rsidRPr="00492927" w:rsidRDefault="0026560E" w:rsidP="00492927">
      <w:pPr>
        <w:spacing w:line="360" w:lineRule="auto"/>
        <w:jc w:val="both"/>
        <w:rPr>
          <w:rFonts w:ascii="Times New Roman" w:eastAsiaTheme="minorHAnsi" w:hAnsi="Times New Roman" w:cs="Times New Roman"/>
          <w:b/>
          <w:color w:val="000000" w:themeColor="text1"/>
          <w:sz w:val="28"/>
          <w:szCs w:val="28"/>
        </w:rPr>
      </w:pPr>
      <w:r w:rsidRPr="00492927">
        <w:rPr>
          <w:rFonts w:ascii="Times New Roman" w:eastAsiaTheme="minorHAnsi" w:hAnsi="Times New Roman" w:cs="Times New Roman"/>
          <w:b/>
          <w:color w:val="000000" w:themeColor="text1"/>
          <w:sz w:val="28"/>
          <w:szCs w:val="28"/>
        </w:rPr>
        <w:t>REFERENCES</w:t>
      </w:r>
    </w:p>
    <w:p w:rsidR="00492927" w:rsidRPr="00492927" w:rsidRDefault="00492927" w:rsidP="00492927">
      <w:pPr>
        <w:spacing w:line="360" w:lineRule="auto"/>
        <w:jc w:val="both"/>
        <w:rPr>
          <w:rFonts w:ascii="Times New Roman" w:hAnsi="Times New Roman" w:cs="Times New Roman"/>
          <w:color w:val="000000" w:themeColor="text1"/>
          <w:sz w:val="28"/>
          <w:szCs w:val="28"/>
        </w:rPr>
      </w:pPr>
      <w:r w:rsidRPr="00492927">
        <w:rPr>
          <w:rFonts w:ascii="Times New Roman" w:hAnsi="Times New Roman" w:cs="Times New Roman"/>
          <w:color w:val="000000" w:themeColor="text1"/>
          <w:sz w:val="28"/>
          <w:szCs w:val="28"/>
        </w:rPr>
        <w:t xml:space="preserve">[1] Lung Cancer 101, lungcancer.org, a program of cancer-care </w:t>
      </w:r>
    </w:p>
    <w:p w:rsidR="00492927" w:rsidRPr="00492927" w:rsidRDefault="00492927" w:rsidP="00492927">
      <w:pPr>
        <w:spacing w:line="360" w:lineRule="auto"/>
        <w:jc w:val="both"/>
        <w:rPr>
          <w:rFonts w:ascii="Times New Roman" w:hAnsi="Times New Roman" w:cs="Times New Roman"/>
          <w:color w:val="000000" w:themeColor="text1"/>
          <w:sz w:val="28"/>
          <w:szCs w:val="28"/>
        </w:rPr>
      </w:pPr>
      <w:r w:rsidRPr="00492927">
        <w:rPr>
          <w:rFonts w:ascii="Times New Roman" w:hAnsi="Times New Roman" w:cs="Times New Roman"/>
          <w:color w:val="000000" w:themeColor="text1"/>
          <w:sz w:val="28"/>
          <w:szCs w:val="28"/>
        </w:rPr>
        <w:t xml:space="preserve">[2] </w:t>
      </w:r>
      <w:proofErr w:type="spellStart"/>
      <w:r w:rsidRPr="00492927">
        <w:rPr>
          <w:rFonts w:ascii="Times New Roman" w:hAnsi="Times New Roman" w:cs="Times New Roman"/>
          <w:color w:val="000000" w:themeColor="text1"/>
          <w:sz w:val="28"/>
          <w:szCs w:val="28"/>
        </w:rPr>
        <w:t>Aberle</w:t>
      </w:r>
      <w:proofErr w:type="spellEnd"/>
      <w:r w:rsidRPr="00492927">
        <w:rPr>
          <w:rFonts w:ascii="Times New Roman" w:hAnsi="Times New Roman" w:cs="Times New Roman"/>
          <w:color w:val="000000" w:themeColor="text1"/>
          <w:sz w:val="28"/>
          <w:szCs w:val="28"/>
        </w:rPr>
        <w:t xml:space="preserve">, D.R., Adams, A.M., Berg, C.D., Black, W.C., Clapp, J.D., </w:t>
      </w:r>
      <w:proofErr w:type="spellStart"/>
      <w:r w:rsidRPr="00492927">
        <w:rPr>
          <w:rFonts w:ascii="Times New Roman" w:hAnsi="Times New Roman" w:cs="Times New Roman"/>
          <w:color w:val="000000" w:themeColor="text1"/>
          <w:sz w:val="28"/>
          <w:szCs w:val="28"/>
        </w:rPr>
        <w:t>Fagerstrom</w:t>
      </w:r>
      <w:proofErr w:type="spellEnd"/>
      <w:r w:rsidRPr="00492927">
        <w:rPr>
          <w:rFonts w:ascii="Times New Roman" w:hAnsi="Times New Roman" w:cs="Times New Roman"/>
          <w:color w:val="000000" w:themeColor="text1"/>
          <w:sz w:val="28"/>
          <w:szCs w:val="28"/>
        </w:rPr>
        <w:t xml:space="preserve">, R.M., </w:t>
      </w:r>
      <w:proofErr w:type="spellStart"/>
      <w:r w:rsidRPr="00492927">
        <w:rPr>
          <w:rFonts w:ascii="Times New Roman" w:hAnsi="Times New Roman" w:cs="Times New Roman"/>
          <w:color w:val="000000" w:themeColor="text1"/>
          <w:sz w:val="28"/>
          <w:szCs w:val="28"/>
        </w:rPr>
        <w:t>Ga-reen</w:t>
      </w:r>
      <w:proofErr w:type="spellEnd"/>
      <w:r w:rsidRPr="00492927">
        <w:rPr>
          <w:rFonts w:ascii="Times New Roman" w:hAnsi="Times New Roman" w:cs="Times New Roman"/>
          <w:color w:val="000000" w:themeColor="text1"/>
          <w:sz w:val="28"/>
          <w:szCs w:val="28"/>
        </w:rPr>
        <w:t xml:space="preserve">, I.F., </w:t>
      </w:r>
      <w:proofErr w:type="spellStart"/>
      <w:r w:rsidRPr="00492927">
        <w:rPr>
          <w:rFonts w:ascii="Times New Roman" w:hAnsi="Times New Roman" w:cs="Times New Roman"/>
          <w:color w:val="000000" w:themeColor="text1"/>
          <w:sz w:val="28"/>
          <w:szCs w:val="28"/>
        </w:rPr>
        <w:t>Gatsonis</w:t>
      </w:r>
      <w:proofErr w:type="spellEnd"/>
      <w:r w:rsidRPr="00492927">
        <w:rPr>
          <w:rFonts w:ascii="Times New Roman" w:hAnsi="Times New Roman" w:cs="Times New Roman"/>
          <w:color w:val="000000" w:themeColor="text1"/>
          <w:sz w:val="28"/>
          <w:szCs w:val="28"/>
        </w:rPr>
        <w:t xml:space="preserve">, C., Marcus, P.M., </w:t>
      </w:r>
      <w:proofErr w:type="spellStart"/>
      <w:r w:rsidRPr="00492927">
        <w:rPr>
          <w:rFonts w:ascii="Times New Roman" w:hAnsi="Times New Roman" w:cs="Times New Roman"/>
          <w:color w:val="000000" w:themeColor="text1"/>
          <w:sz w:val="28"/>
          <w:szCs w:val="28"/>
        </w:rPr>
        <w:t>Sicks</w:t>
      </w:r>
      <w:proofErr w:type="spellEnd"/>
      <w:r w:rsidRPr="00492927">
        <w:rPr>
          <w:rFonts w:ascii="Times New Roman" w:hAnsi="Times New Roman" w:cs="Times New Roman"/>
          <w:color w:val="000000" w:themeColor="text1"/>
          <w:sz w:val="28"/>
          <w:szCs w:val="28"/>
        </w:rPr>
        <w:t xml:space="preserve">, J.D.: Reduced lung-cancer mortality with low-dose computed </w:t>
      </w:r>
      <w:proofErr w:type="spellStart"/>
      <w:r w:rsidRPr="00492927">
        <w:rPr>
          <w:rFonts w:ascii="Times New Roman" w:hAnsi="Times New Roman" w:cs="Times New Roman"/>
          <w:color w:val="000000" w:themeColor="text1"/>
          <w:sz w:val="28"/>
          <w:szCs w:val="28"/>
        </w:rPr>
        <w:t>tomographic</w:t>
      </w:r>
      <w:proofErr w:type="spellEnd"/>
      <w:r w:rsidRPr="00492927">
        <w:rPr>
          <w:rFonts w:ascii="Times New Roman" w:hAnsi="Times New Roman" w:cs="Times New Roman"/>
          <w:color w:val="000000" w:themeColor="text1"/>
          <w:sz w:val="28"/>
          <w:szCs w:val="28"/>
        </w:rPr>
        <w:t xml:space="preserve"> screening. N. Engl. J. Med. 365, 395–409 (2011)</w:t>
      </w:r>
      <w:r w:rsidRPr="00492927">
        <w:rPr>
          <w:rFonts w:ascii="Times New Roman" w:eastAsiaTheme="minorHAnsi" w:hAnsi="Times New Roman" w:cs="Times New Roman"/>
          <w:color w:val="000000" w:themeColor="text1"/>
          <w:sz w:val="28"/>
          <w:szCs w:val="28"/>
        </w:rPr>
        <w:t xml:space="preserve"> </w:t>
      </w:r>
      <w:r w:rsidRPr="00492927">
        <w:rPr>
          <w:rFonts w:ascii="Times New Roman" w:hAnsi="Times New Roman" w:cs="Times New Roman"/>
          <w:color w:val="000000" w:themeColor="text1"/>
          <w:sz w:val="28"/>
          <w:szCs w:val="28"/>
        </w:rPr>
        <w:t xml:space="preserve">[3] Deep Learning for Lung Cancer Detection: Tackling the </w:t>
      </w:r>
      <w:proofErr w:type="spellStart"/>
      <w:r w:rsidRPr="00492927">
        <w:rPr>
          <w:rFonts w:ascii="Times New Roman" w:hAnsi="Times New Roman" w:cs="Times New Roman"/>
          <w:color w:val="000000" w:themeColor="text1"/>
          <w:sz w:val="28"/>
          <w:szCs w:val="28"/>
        </w:rPr>
        <w:t>Kaggle</w:t>
      </w:r>
      <w:proofErr w:type="spellEnd"/>
      <w:r w:rsidRPr="00492927">
        <w:rPr>
          <w:rFonts w:ascii="Times New Roman" w:hAnsi="Times New Roman" w:cs="Times New Roman"/>
          <w:color w:val="000000" w:themeColor="text1"/>
          <w:sz w:val="28"/>
          <w:szCs w:val="28"/>
        </w:rPr>
        <w:t xml:space="preserve"> Data Science Bowl 2017 Challenge </w:t>
      </w:r>
    </w:p>
    <w:p w:rsidR="00492927" w:rsidRPr="00492927" w:rsidRDefault="00492927" w:rsidP="00492927">
      <w:pPr>
        <w:spacing w:line="360" w:lineRule="auto"/>
        <w:jc w:val="both"/>
        <w:rPr>
          <w:rFonts w:ascii="Times New Roman" w:hAnsi="Times New Roman" w:cs="Times New Roman"/>
          <w:color w:val="000000" w:themeColor="text1"/>
          <w:sz w:val="28"/>
          <w:szCs w:val="28"/>
        </w:rPr>
      </w:pPr>
      <w:r w:rsidRPr="00492927">
        <w:rPr>
          <w:rFonts w:ascii="Times New Roman" w:hAnsi="Times New Roman" w:cs="Times New Roman"/>
          <w:color w:val="000000" w:themeColor="text1"/>
          <w:sz w:val="28"/>
          <w:szCs w:val="28"/>
        </w:rPr>
        <w:t xml:space="preserve">[4] </w:t>
      </w:r>
      <w:proofErr w:type="spellStart"/>
      <w:r w:rsidRPr="00492927">
        <w:rPr>
          <w:rFonts w:ascii="Times New Roman" w:hAnsi="Times New Roman" w:cs="Times New Roman"/>
          <w:color w:val="000000" w:themeColor="text1"/>
          <w:sz w:val="28"/>
          <w:szCs w:val="28"/>
        </w:rPr>
        <w:t>Jelo</w:t>
      </w:r>
      <w:proofErr w:type="spellEnd"/>
      <w:r w:rsidRPr="00492927">
        <w:rPr>
          <w:rFonts w:ascii="Times New Roman" w:hAnsi="Times New Roman" w:cs="Times New Roman"/>
          <w:color w:val="000000" w:themeColor="text1"/>
          <w:sz w:val="28"/>
          <w:szCs w:val="28"/>
        </w:rPr>
        <w:t xml:space="preserve"> Salomon, Bianca Schoen Phelan; Lung Cancer Detection using Deep Convolutional Network (April 2018) </w:t>
      </w:r>
    </w:p>
    <w:p w:rsidR="005668E4" w:rsidRPr="00492927" w:rsidRDefault="00492927" w:rsidP="00492927">
      <w:pPr>
        <w:spacing w:line="360" w:lineRule="auto"/>
        <w:jc w:val="both"/>
        <w:rPr>
          <w:rFonts w:ascii="Times New Roman" w:hAnsi="Times New Roman" w:cs="Times New Roman"/>
          <w:color w:val="000000" w:themeColor="text1"/>
          <w:sz w:val="28"/>
          <w:szCs w:val="28"/>
        </w:rPr>
      </w:pPr>
      <w:r w:rsidRPr="00492927">
        <w:rPr>
          <w:rFonts w:ascii="Times New Roman" w:hAnsi="Times New Roman" w:cs="Times New Roman"/>
          <w:color w:val="000000" w:themeColor="text1"/>
          <w:sz w:val="28"/>
          <w:szCs w:val="28"/>
        </w:rPr>
        <w:t xml:space="preserve">[5] A.A.A. </w:t>
      </w:r>
      <w:proofErr w:type="spellStart"/>
      <w:r w:rsidRPr="00492927">
        <w:rPr>
          <w:rFonts w:ascii="Times New Roman" w:hAnsi="Times New Roman" w:cs="Times New Roman"/>
          <w:color w:val="000000" w:themeColor="text1"/>
          <w:sz w:val="28"/>
          <w:szCs w:val="28"/>
        </w:rPr>
        <w:t>Setio</w:t>
      </w:r>
      <w:proofErr w:type="spellEnd"/>
      <w:r w:rsidRPr="00492927">
        <w:rPr>
          <w:rFonts w:ascii="Times New Roman" w:hAnsi="Times New Roman" w:cs="Times New Roman"/>
          <w:color w:val="000000" w:themeColor="text1"/>
          <w:sz w:val="28"/>
          <w:szCs w:val="28"/>
        </w:rPr>
        <w:t xml:space="preserve">, A. </w:t>
      </w:r>
      <w:proofErr w:type="spellStart"/>
      <w:r w:rsidRPr="00492927">
        <w:rPr>
          <w:rFonts w:ascii="Times New Roman" w:hAnsi="Times New Roman" w:cs="Times New Roman"/>
          <w:color w:val="000000" w:themeColor="text1"/>
          <w:sz w:val="28"/>
          <w:szCs w:val="28"/>
        </w:rPr>
        <w:t>Traverso</w:t>
      </w:r>
      <w:proofErr w:type="spellEnd"/>
      <w:r w:rsidRPr="00492927">
        <w:rPr>
          <w:rFonts w:ascii="Times New Roman" w:hAnsi="Times New Roman" w:cs="Times New Roman"/>
          <w:color w:val="000000" w:themeColor="text1"/>
          <w:sz w:val="28"/>
          <w:szCs w:val="28"/>
        </w:rPr>
        <w:t xml:space="preserve">, T. </w:t>
      </w:r>
      <w:proofErr w:type="spellStart"/>
      <w:r w:rsidRPr="00492927">
        <w:rPr>
          <w:rFonts w:ascii="Times New Roman" w:hAnsi="Times New Roman" w:cs="Times New Roman"/>
          <w:color w:val="000000" w:themeColor="text1"/>
          <w:sz w:val="28"/>
          <w:szCs w:val="28"/>
        </w:rPr>
        <w:t>Bel</w:t>
      </w:r>
      <w:proofErr w:type="spellEnd"/>
      <w:r w:rsidRPr="00492927">
        <w:rPr>
          <w:rFonts w:ascii="Times New Roman" w:hAnsi="Times New Roman" w:cs="Times New Roman"/>
          <w:color w:val="000000" w:themeColor="text1"/>
          <w:sz w:val="28"/>
          <w:szCs w:val="28"/>
        </w:rPr>
        <w:t>, et al. Validation, comparison, and combination of algorithms for automatic detection of pulmonary nodules in computed tomography images: the luna16 challenge. In arXiv</w:t>
      </w:r>
      <w:proofErr w:type="gramStart"/>
      <w:r w:rsidRPr="00492927">
        <w:rPr>
          <w:rFonts w:ascii="Times New Roman" w:hAnsi="Times New Roman" w:cs="Times New Roman"/>
          <w:color w:val="000000" w:themeColor="text1"/>
          <w:sz w:val="28"/>
          <w:szCs w:val="28"/>
        </w:rPr>
        <w:t>:1612.08012</w:t>
      </w:r>
      <w:proofErr w:type="gramEnd"/>
      <w:r w:rsidRPr="00492927">
        <w:rPr>
          <w:rFonts w:ascii="Times New Roman" w:hAnsi="Times New Roman" w:cs="Times New Roman"/>
          <w:color w:val="000000" w:themeColor="text1"/>
          <w:sz w:val="28"/>
          <w:szCs w:val="28"/>
        </w:rPr>
        <w:t>, 2016</w:t>
      </w:r>
    </w:p>
    <w:sectPr w:rsidR="005668E4" w:rsidRPr="00492927" w:rsidSect="00035F95">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3418D6"/>
    <w:multiLevelType w:val="hybridMultilevel"/>
    <w:tmpl w:val="F838396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F1D02A8"/>
    <w:multiLevelType w:val="hybridMultilevel"/>
    <w:tmpl w:val="2B445AA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52E6F3A"/>
    <w:multiLevelType w:val="multilevel"/>
    <w:tmpl w:val="98A8FA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proofState w:spelling="clean" w:grammar="clean"/>
  <w:defaultTabStop w:val="720"/>
  <w:characterSpacingControl w:val="doNotCompress"/>
  <w:compat>
    <w:useFELayout/>
  </w:compat>
  <w:rsids>
    <w:rsidRoot w:val="00FA3339"/>
    <w:rsid w:val="00035F95"/>
    <w:rsid w:val="00050E42"/>
    <w:rsid w:val="001B2739"/>
    <w:rsid w:val="001C5B25"/>
    <w:rsid w:val="002353FE"/>
    <w:rsid w:val="0026560E"/>
    <w:rsid w:val="00395949"/>
    <w:rsid w:val="003E01D0"/>
    <w:rsid w:val="00425EA1"/>
    <w:rsid w:val="00492927"/>
    <w:rsid w:val="005668E4"/>
    <w:rsid w:val="005B1ADB"/>
    <w:rsid w:val="00684617"/>
    <w:rsid w:val="008224D1"/>
    <w:rsid w:val="00827106"/>
    <w:rsid w:val="008D3B11"/>
    <w:rsid w:val="00913B73"/>
    <w:rsid w:val="00A4314E"/>
    <w:rsid w:val="00A7581B"/>
    <w:rsid w:val="00AF2C73"/>
    <w:rsid w:val="00B752CA"/>
    <w:rsid w:val="00C733C1"/>
    <w:rsid w:val="00CC3292"/>
    <w:rsid w:val="00DB7FE1"/>
    <w:rsid w:val="00E347C4"/>
    <w:rsid w:val="00E56F0D"/>
    <w:rsid w:val="00E61DB9"/>
    <w:rsid w:val="00EC4AFF"/>
    <w:rsid w:val="00F331BA"/>
    <w:rsid w:val="00FA3339"/>
    <w:rsid w:val="00FA3D2F"/>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35F95"/>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347C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687772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76</TotalTime>
  <Pages>5</Pages>
  <Words>621</Words>
  <Characters>3543</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mypc</dc:creator>
  <cp:lastModifiedBy>mypc</cp:lastModifiedBy>
  <cp:revision>11</cp:revision>
  <dcterms:created xsi:type="dcterms:W3CDTF">2021-09-29T11:43:00Z</dcterms:created>
  <dcterms:modified xsi:type="dcterms:W3CDTF">2021-10-05T10:22:00Z</dcterms:modified>
</cp:coreProperties>
</file>