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3FE" w:rsidRPr="00356963" w:rsidRDefault="00050E42" w:rsidP="00050E42">
      <w:pPr>
        <w:spacing w:line="360" w:lineRule="auto"/>
        <w:jc w:val="center"/>
        <w:rPr>
          <w:rFonts w:ascii="Times New Roman" w:hAnsi="Times New Roman" w:cs="Times New Roman"/>
          <w:b/>
          <w:color w:val="333333"/>
          <w:sz w:val="28"/>
          <w:szCs w:val="28"/>
          <w:shd w:val="clear" w:color="auto" w:fill="FFFFFF"/>
        </w:rPr>
      </w:pPr>
      <w:r w:rsidRPr="00356963">
        <w:rPr>
          <w:rFonts w:ascii="Times New Roman" w:hAnsi="Times New Roman" w:cs="Times New Roman"/>
          <w:b/>
          <w:color w:val="333333"/>
          <w:sz w:val="28"/>
          <w:szCs w:val="28"/>
          <w:shd w:val="clear" w:color="auto" w:fill="FFFFFF"/>
        </w:rPr>
        <w:t xml:space="preserve">AN EFFECTIVE </w:t>
      </w:r>
      <w:r w:rsidR="002353FE" w:rsidRPr="00356963">
        <w:rPr>
          <w:rFonts w:ascii="Times New Roman" w:hAnsi="Times New Roman" w:cs="Times New Roman"/>
          <w:b/>
          <w:color w:val="333333"/>
          <w:sz w:val="28"/>
          <w:szCs w:val="28"/>
          <w:shd w:val="clear" w:color="auto" w:fill="FFFFFF"/>
        </w:rPr>
        <w:t xml:space="preserve">BONE FRACTURE DETECTION </w:t>
      </w:r>
      <w:r w:rsidR="00C733C1" w:rsidRPr="00356963">
        <w:rPr>
          <w:rFonts w:ascii="Times New Roman" w:hAnsi="Times New Roman" w:cs="Times New Roman"/>
          <w:b/>
          <w:color w:val="333333"/>
          <w:sz w:val="28"/>
          <w:szCs w:val="28"/>
          <w:shd w:val="clear" w:color="auto" w:fill="FFFFFF"/>
        </w:rPr>
        <w:t>USING</w:t>
      </w:r>
      <w:r w:rsidRPr="00356963">
        <w:rPr>
          <w:rFonts w:ascii="Times New Roman" w:hAnsi="Times New Roman" w:cs="Times New Roman"/>
          <w:b/>
          <w:color w:val="333333"/>
          <w:sz w:val="28"/>
          <w:szCs w:val="28"/>
          <w:shd w:val="clear" w:color="auto" w:fill="FFFFFF"/>
        </w:rPr>
        <w:t xml:space="preserve"> BAG-OF-VISUAL-WORDS WITH THE FEATURES EXTRACTED FROM</w:t>
      </w:r>
      <w:r w:rsidR="00C733C1" w:rsidRPr="00356963">
        <w:rPr>
          <w:rFonts w:ascii="Times New Roman" w:hAnsi="Times New Roman" w:cs="Times New Roman"/>
          <w:b/>
          <w:color w:val="333333"/>
          <w:sz w:val="28"/>
          <w:szCs w:val="28"/>
          <w:shd w:val="clear" w:color="auto" w:fill="FFFFFF"/>
        </w:rPr>
        <w:t xml:space="preserve"> SIFT</w:t>
      </w:r>
    </w:p>
    <w:p w:rsidR="004E6BB9" w:rsidRDefault="004E6BB9" w:rsidP="00050E42">
      <w:pPr>
        <w:spacing w:line="360" w:lineRule="auto"/>
        <w:rPr>
          <w:rFonts w:ascii="Times New Roman" w:hAnsi="Times New Roman" w:cs="Times New Roman"/>
          <w:b/>
          <w:color w:val="333333"/>
          <w:sz w:val="28"/>
          <w:szCs w:val="28"/>
          <w:shd w:val="clear" w:color="auto" w:fill="FFFFFF"/>
        </w:rPr>
      </w:pPr>
    </w:p>
    <w:p w:rsidR="00FA3339" w:rsidRPr="00356963" w:rsidRDefault="00FA3339" w:rsidP="00050E42">
      <w:pPr>
        <w:spacing w:line="360" w:lineRule="auto"/>
        <w:rPr>
          <w:rFonts w:ascii="Times New Roman" w:hAnsi="Times New Roman" w:cs="Times New Roman"/>
          <w:b/>
          <w:color w:val="333333"/>
          <w:sz w:val="28"/>
          <w:szCs w:val="28"/>
          <w:shd w:val="clear" w:color="auto" w:fill="FFFFFF"/>
        </w:rPr>
      </w:pPr>
      <w:r w:rsidRPr="00356963">
        <w:rPr>
          <w:rFonts w:ascii="Times New Roman" w:hAnsi="Times New Roman" w:cs="Times New Roman"/>
          <w:b/>
          <w:color w:val="333333"/>
          <w:sz w:val="28"/>
          <w:szCs w:val="28"/>
          <w:shd w:val="clear" w:color="auto" w:fill="FFFFFF"/>
        </w:rPr>
        <w:t>ABSTRACT</w:t>
      </w:r>
    </w:p>
    <w:p w:rsidR="00FA3339" w:rsidRPr="00356963" w:rsidRDefault="002353FE" w:rsidP="00050E42">
      <w:pPr>
        <w:spacing w:line="360" w:lineRule="auto"/>
        <w:jc w:val="both"/>
        <w:rPr>
          <w:rFonts w:ascii="Times New Roman" w:hAnsi="Times New Roman" w:cs="Times New Roman"/>
          <w:color w:val="333333"/>
          <w:sz w:val="28"/>
          <w:szCs w:val="28"/>
          <w:shd w:val="clear" w:color="auto" w:fill="FFFFFF"/>
        </w:rPr>
      </w:pPr>
      <w:r w:rsidRPr="00356963">
        <w:rPr>
          <w:rFonts w:ascii="Times New Roman" w:hAnsi="Times New Roman" w:cs="Times New Roman"/>
          <w:sz w:val="28"/>
          <w:szCs w:val="28"/>
        </w:rPr>
        <w:t>The fractures which are non-detectable and which are not diagnosed properly are the two major challenges to the orthopedicians and radiologists in the field of orthopaedics. In many countries the count of patients with bone-related fracture issues is increasing very rapidly, especially many are meeting with an accident. Additionally, due to a shortage in rural areas where the medical facility is very poor and unavailability of orthopaedics makes the introduction of Compute</w:t>
      </w:r>
      <w:r w:rsidR="004E6BB9">
        <w:rPr>
          <w:rFonts w:ascii="Times New Roman" w:hAnsi="Times New Roman" w:cs="Times New Roman"/>
          <w:sz w:val="28"/>
          <w:szCs w:val="28"/>
        </w:rPr>
        <w:t xml:space="preserve">r-based systems. In this paper, </w:t>
      </w:r>
      <w:r w:rsidRPr="00356963">
        <w:rPr>
          <w:rFonts w:ascii="Times New Roman" w:hAnsi="Times New Roman" w:cs="Times New Roman"/>
          <w:sz w:val="28"/>
          <w:szCs w:val="28"/>
        </w:rPr>
        <w:t>a Computer-Aided Fracture Detection technique is prop</w:t>
      </w:r>
      <w:r w:rsidR="004E6BB9">
        <w:rPr>
          <w:rFonts w:ascii="Times New Roman" w:hAnsi="Times New Roman" w:cs="Times New Roman"/>
          <w:sz w:val="28"/>
          <w:szCs w:val="28"/>
        </w:rPr>
        <w:t xml:space="preserve">osed using X-rays which detect </w:t>
      </w:r>
      <w:r w:rsidRPr="00356963">
        <w:rPr>
          <w:rFonts w:ascii="Times New Roman" w:hAnsi="Times New Roman" w:cs="Times New Roman"/>
          <w:sz w:val="28"/>
          <w:szCs w:val="28"/>
        </w:rPr>
        <w:t>and locate the fractures very efficiently and lessens the burden of Orthopedicians. Bag Of Visual words</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(BOVW) technique is proposed where features are labelled as fractured and non-fractured with the training of Back Propagation Neural Network</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(BPNN) classifier with the features extracted from SIFT(Scale Invariant Feature Transform). The proposed method experiments over 300 Xrays images which are collected as a dataset from KIMS hospital, Hyderabad. The experimental results give 90% accuracy compared to HTBFD (Hought transform Based Fracture Detection and ANN</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 Artificial Neural Network) which can be used for better location of fractures.</w:t>
      </w:r>
    </w:p>
    <w:p w:rsidR="004E6BB9" w:rsidRDefault="004E6BB9" w:rsidP="00050E42">
      <w:pPr>
        <w:spacing w:line="360" w:lineRule="auto"/>
        <w:jc w:val="both"/>
        <w:rPr>
          <w:rFonts w:ascii="Times New Roman" w:hAnsi="Times New Roman" w:cs="Times New Roman"/>
          <w:b/>
          <w:color w:val="333333"/>
          <w:sz w:val="28"/>
          <w:szCs w:val="28"/>
          <w:shd w:val="clear" w:color="auto" w:fill="FFFFFF"/>
        </w:rPr>
      </w:pPr>
    </w:p>
    <w:p w:rsidR="004E6BB9" w:rsidRDefault="004E6BB9" w:rsidP="00050E42">
      <w:pPr>
        <w:spacing w:line="360" w:lineRule="auto"/>
        <w:jc w:val="both"/>
        <w:rPr>
          <w:rFonts w:ascii="Times New Roman" w:hAnsi="Times New Roman" w:cs="Times New Roman"/>
          <w:b/>
          <w:color w:val="333333"/>
          <w:sz w:val="28"/>
          <w:szCs w:val="28"/>
          <w:shd w:val="clear" w:color="auto" w:fill="FFFFFF"/>
        </w:rPr>
      </w:pPr>
    </w:p>
    <w:p w:rsidR="004E6BB9" w:rsidRDefault="004E6BB9" w:rsidP="00050E42">
      <w:pPr>
        <w:spacing w:line="360" w:lineRule="auto"/>
        <w:jc w:val="both"/>
        <w:rPr>
          <w:rFonts w:ascii="Times New Roman" w:hAnsi="Times New Roman" w:cs="Times New Roman"/>
          <w:b/>
          <w:color w:val="333333"/>
          <w:sz w:val="28"/>
          <w:szCs w:val="28"/>
          <w:shd w:val="clear" w:color="auto" w:fill="FFFFFF"/>
        </w:rPr>
      </w:pPr>
    </w:p>
    <w:p w:rsidR="004E6BB9" w:rsidRDefault="004E6BB9" w:rsidP="00050E42">
      <w:pPr>
        <w:spacing w:line="360" w:lineRule="auto"/>
        <w:jc w:val="both"/>
        <w:rPr>
          <w:rFonts w:ascii="Times New Roman" w:hAnsi="Times New Roman" w:cs="Times New Roman"/>
          <w:b/>
          <w:color w:val="333333"/>
          <w:sz w:val="28"/>
          <w:szCs w:val="28"/>
          <w:shd w:val="clear" w:color="auto" w:fill="FFFFFF"/>
        </w:rPr>
      </w:pPr>
    </w:p>
    <w:p w:rsidR="00FA3339" w:rsidRPr="00356963" w:rsidRDefault="00FA3339" w:rsidP="00050E42">
      <w:pPr>
        <w:spacing w:line="360" w:lineRule="auto"/>
        <w:jc w:val="both"/>
        <w:rPr>
          <w:rFonts w:ascii="Times New Roman" w:hAnsi="Times New Roman" w:cs="Times New Roman"/>
          <w:b/>
          <w:color w:val="333333"/>
          <w:sz w:val="28"/>
          <w:szCs w:val="28"/>
          <w:shd w:val="clear" w:color="auto" w:fill="FFFFFF"/>
        </w:rPr>
      </w:pPr>
      <w:r w:rsidRPr="00356963">
        <w:rPr>
          <w:rFonts w:ascii="Times New Roman" w:hAnsi="Times New Roman" w:cs="Times New Roman"/>
          <w:b/>
          <w:color w:val="333333"/>
          <w:sz w:val="28"/>
          <w:szCs w:val="28"/>
          <w:shd w:val="clear" w:color="auto" w:fill="FFFFFF"/>
        </w:rPr>
        <w:lastRenderedPageBreak/>
        <w:t>EXISTING SYSTEM</w:t>
      </w:r>
    </w:p>
    <w:p w:rsidR="00FA3339" w:rsidRPr="00356963" w:rsidRDefault="00FA3339" w:rsidP="00050E42">
      <w:pPr>
        <w:spacing w:line="360" w:lineRule="auto"/>
        <w:jc w:val="both"/>
        <w:rPr>
          <w:rFonts w:ascii="Times New Roman" w:hAnsi="Times New Roman" w:cs="Times New Roman"/>
          <w:sz w:val="28"/>
          <w:szCs w:val="28"/>
        </w:rPr>
      </w:pPr>
      <w:r w:rsidRPr="00356963">
        <w:rPr>
          <w:rFonts w:ascii="Times New Roman" w:hAnsi="Times New Roman" w:cs="Times New Roman"/>
          <w:sz w:val="28"/>
          <w:szCs w:val="28"/>
        </w:rPr>
        <w:t xml:space="preserve">Picture division is the major advance to examine picture and concentrate information from them. It is an activity of dividing a picture into an accumulation of associated sets of pixels. The principle motivation behind the segmentation process is, to get more data in the area of enthusiasm for a picture </w:t>
      </w:r>
      <w:r w:rsidR="00E347C4" w:rsidRPr="00356963">
        <w:rPr>
          <w:rFonts w:ascii="Times New Roman" w:hAnsi="Times New Roman" w:cs="Times New Roman"/>
          <w:sz w:val="28"/>
          <w:szCs w:val="28"/>
        </w:rPr>
        <w:t xml:space="preserve">that </w:t>
      </w:r>
      <w:r w:rsidRPr="00356963">
        <w:rPr>
          <w:rFonts w:ascii="Times New Roman" w:hAnsi="Times New Roman" w:cs="Times New Roman"/>
          <w:sz w:val="28"/>
          <w:szCs w:val="28"/>
        </w:rPr>
        <w:t>helps in explanation of th</w:t>
      </w:r>
      <w:r w:rsidR="004E6BB9">
        <w:rPr>
          <w:rFonts w:ascii="Times New Roman" w:hAnsi="Times New Roman" w:cs="Times New Roman"/>
          <w:sz w:val="28"/>
          <w:szCs w:val="28"/>
        </w:rPr>
        <w:t>e article scenario. There exist</w:t>
      </w:r>
      <w:r w:rsidRPr="00356963">
        <w:rPr>
          <w:rFonts w:ascii="Times New Roman" w:hAnsi="Times New Roman" w:cs="Times New Roman"/>
          <w:sz w:val="28"/>
          <w:szCs w:val="28"/>
        </w:rPr>
        <w:t xml:space="preserve"> three fundamental methodologies of picture division </w:t>
      </w:r>
      <w:r w:rsidR="00E347C4" w:rsidRPr="00356963">
        <w:rPr>
          <w:rFonts w:ascii="Times New Roman" w:hAnsi="Times New Roman" w:cs="Times New Roman"/>
          <w:sz w:val="28"/>
          <w:szCs w:val="28"/>
        </w:rPr>
        <w:t>that</w:t>
      </w:r>
      <w:r w:rsidRPr="00356963">
        <w:rPr>
          <w:rFonts w:ascii="Times New Roman" w:hAnsi="Times New Roman" w:cs="Times New Roman"/>
          <w:sz w:val="28"/>
          <w:szCs w:val="28"/>
        </w:rPr>
        <w:t xml:space="preserve"> are local in approach, limit approach and edge detection approach. In </w:t>
      </w:r>
      <w:r w:rsidR="00E347C4" w:rsidRPr="00356963">
        <w:rPr>
          <w:rFonts w:ascii="Times New Roman" w:hAnsi="Times New Roman" w:cs="Times New Roman"/>
          <w:sz w:val="28"/>
          <w:szCs w:val="28"/>
        </w:rPr>
        <w:t>existing system</w:t>
      </w:r>
      <w:r w:rsidRPr="00356963">
        <w:rPr>
          <w:rFonts w:ascii="Times New Roman" w:hAnsi="Times New Roman" w:cs="Times New Roman"/>
          <w:sz w:val="28"/>
          <w:szCs w:val="28"/>
        </w:rPr>
        <w:t>, edge based division is utilized which is increasingly reasonable for the bone picture. End recognition is a standout amongst the most generally utilized activities in applications that require deciding items' limits in a picture. It depends on breaking down the adjustments in the force in the picture.</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A well-known shrewd edge indicator is utilized for finding the limits of sections which beats than sable, pewit and Robert edge finder. Vigilant Edge recognition: Canny edge administrator is regarded as prevalent end location administrator among the accessible. It distinguishes black out edges all the more effectively even in uproarious.</w:t>
      </w:r>
    </w:p>
    <w:p w:rsidR="00E347C4" w:rsidRPr="00356963" w:rsidRDefault="00E347C4" w:rsidP="00050E42">
      <w:pPr>
        <w:spacing w:line="360" w:lineRule="auto"/>
        <w:jc w:val="both"/>
        <w:rPr>
          <w:rFonts w:ascii="Times New Roman" w:eastAsiaTheme="minorHAnsi" w:hAnsi="Times New Roman" w:cs="Times New Roman"/>
          <w:b/>
          <w:sz w:val="28"/>
          <w:szCs w:val="28"/>
        </w:rPr>
      </w:pPr>
      <w:r w:rsidRPr="00356963">
        <w:rPr>
          <w:rFonts w:ascii="Times New Roman" w:eastAsiaTheme="minorHAnsi" w:hAnsi="Times New Roman" w:cs="Times New Roman"/>
          <w:b/>
          <w:sz w:val="28"/>
          <w:szCs w:val="28"/>
        </w:rPr>
        <w:t>DISADVANTAGES:</w:t>
      </w:r>
    </w:p>
    <w:p w:rsidR="00E347C4" w:rsidRPr="00356963" w:rsidRDefault="00E347C4" w:rsidP="00050E42">
      <w:pPr>
        <w:numPr>
          <w:ilvl w:val="0"/>
          <w:numId w:val="1"/>
        </w:numPr>
        <w:spacing w:line="360" w:lineRule="auto"/>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The edge detection technique is slow.</w:t>
      </w:r>
    </w:p>
    <w:p w:rsidR="00E347C4" w:rsidRPr="00356963" w:rsidRDefault="00E347C4" w:rsidP="00050E42">
      <w:pPr>
        <w:numPr>
          <w:ilvl w:val="0"/>
          <w:numId w:val="1"/>
        </w:numPr>
        <w:spacing w:line="360" w:lineRule="auto"/>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An optimum performance of detection accuracy is low.</w:t>
      </w:r>
    </w:p>
    <w:p w:rsidR="002353FE" w:rsidRPr="00356963" w:rsidRDefault="002353FE" w:rsidP="00050E42">
      <w:pPr>
        <w:spacing w:line="360" w:lineRule="auto"/>
        <w:jc w:val="both"/>
        <w:rPr>
          <w:rFonts w:ascii="Times New Roman" w:hAnsi="Times New Roman" w:cs="Times New Roman"/>
          <w:sz w:val="28"/>
          <w:szCs w:val="28"/>
        </w:rPr>
      </w:pPr>
    </w:p>
    <w:p w:rsidR="004E6BB9" w:rsidRDefault="004E6BB9" w:rsidP="00050E42">
      <w:pPr>
        <w:spacing w:line="360" w:lineRule="auto"/>
        <w:jc w:val="both"/>
        <w:rPr>
          <w:rFonts w:ascii="Times New Roman" w:hAnsi="Times New Roman" w:cs="Times New Roman"/>
          <w:b/>
          <w:sz w:val="28"/>
          <w:szCs w:val="28"/>
        </w:rPr>
      </w:pPr>
    </w:p>
    <w:p w:rsidR="004E6BB9" w:rsidRDefault="004E6BB9" w:rsidP="00050E42">
      <w:pPr>
        <w:spacing w:line="360" w:lineRule="auto"/>
        <w:jc w:val="both"/>
        <w:rPr>
          <w:rFonts w:ascii="Times New Roman" w:hAnsi="Times New Roman" w:cs="Times New Roman"/>
          <w:b/>
          <w:sz w:val="28"/>
          <w:szCs w:val="28"/>
        </w:rPr>
      </w:pPr>
    </w:p>
    <w:p w:rsidR="004E6BB9" w:rsidRDefault="004E6BB9" w:rsidP="00050E42">
      <w:pPr>
        <w:spacing w:line="360" w:lineRule="auto"/>
        <w:jc w:val="both"/>
        <w:rPr>
          <w:rFonts w:ascii="Times New Roman" w:hAnsi="Times New Roman" w:cs="Times New Roman"/>
          <w:b/>
          <w:sz w:val="28"/>
          <w:szCs w:val="28"/>
        </w:rPr>
      </w:pPr>
    </w:p>
    <w:p w:rsidR="004E6BB9" w:rsidRDefault="004E6BB9" w:rsidP="00050E42">
      <w:pPr>
        <w:spacing w:line="360" w:lineRule="auto"/>
        <w:jc w:val="both"/>
        <w:rPr>
          <w:rFonts w:ascii="Times New Roman" w:hAnsi="Times New Roman" w:cs="Times New Roman"/>
          <w:b/>
          <w:sz w:val="28"/>
          <w:szCs w:val="28"/>
        </w:rPr>
      </w:pPr>
    </w:p>
    <w:p w:rsidR="002353FE" w:rsidRPr="00356963" w:rsidRDefault="002353FE" w:rsidP="00050E42">
      <w:pPr>
        <w:spacing w:line="360" w:lineRule="auto"/>
        <w:jc w:val="both"/>
        <w:rPr>
          <w:rFonts w:ascii="Times New Roman" w:hAnsi="Times New Roman" w:cs="Times New Roman"/>
          <w:b/>
          <w:sz w:val="28"/>
          <w:szCs w:val="28"/>
        </w:rPr>
      </w:pPr>
      <w:r w:rsidRPr="00356963">
        <w:rPr>
          <w:rFonts w:ascii="Times New Roman" w:hAnsi="Times New Roman" w:cs="Times New Roman"/>
          <w:b/>
          <w:sz w:val="28"/>
          <w:szCs w:val="28"/>
        </w:rPr>
        <w:lastRenderedPageBreak/>
        <w:t>PROPOSED SYSTEM</w:t>
      </w:r>
    </w:p>
    <w:p w:rsidR="002353FE" w:rsidRPr="00356963" w:rsidRDefault="002353FE" w:rsidP="00050E42">
      <w:pPr>
        <w:spacing w:line="360" w:lineRule="auto"/>
        <w:jc w:val="both"/>
        <w:rPr>
          <w:rFonts w:ascii="Times New Roman" w:hAnsi="Times New Roman" w:cs="Times New Roman"/>
          <w:sz w:val="28"/>
          <w:szCs w:val="28"/>
        </w:rPr>
      </w:pPr>
      <w:r w:rsidRPr="00356963">
        <w:rPr>
          <w:rFonts w:ascii="Times New Roman" w:hAnsi="Times New Roman" w:cs="Times New Roman"/>
          <w:sz w:val="28"/>
          <w:szCs w:val="28"/>
        </w:rPr>
        <w:tab/>
        <w:t>In proposed work algorithms are applied for segmentation for obtaining the ROI</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(region of interest). For obtaining the features SIFT is applied, then the obtained features are made as vocabulary by using BOVW which is then sent of training.  X-ray images are frequently affected by noise. Segmentation of images with noise may not give appropriate results.</w:t>
      </w:r>
      <w:r w:rsidR="00E347C4" w:rsidRPr="00356963">
        <w:rPr>
          <w:rFonts w:ascii="Times New Roman" w:hAnsi="Times New Roman" w:cs="Times New Roman"/>
          <w:sz w:val="28"/>
          <w:szCs w:val="28"/>
        </w:rPr>
        <w:t xml:space="preserve"> </w:t>
      </w:r>
      <w:r w:rsidRPr="00356963">
        <w:rPr>
          <w:rFonts w:ascii="Times New Roman" w:hAnsi="Times New Roman" w:cs="Times New Roman"/>
          <w:sz w:val="28"/>
          <w:szCs w:val="28"/>
        </w:rPr>
        <w:t>In order to check the noise ratio some images with PSNR</w:t>
      </w:r>
      <w:r w:rsidR="004E6BB9">
        <w:rPr>
          <w:rFonts w:ascii="Times New Roman" w:hAnsi="Times New Roman" w:cs="Times New Roman"/>
          <w:sz w:val="28"/>
          <w:szCs w:val="28"/>
        </w:rPr>
        <w:t xml:space="preserve"> </w:t>
      </w:r>
      <w:r w:rsidRPr="00356963">
        <w:rPr>
          <w:rFonts w:ascii="Times New Roman" w:hAnsi="Times New Roman" w:cs="Times New Roman"/>
          <w:sz w:val="28"/>
          <w:szCs w:val="28"/>
        </w:rPr>
        <w:t>(Peak signal-to-noise ratio) values are verified. Some images gave high PSNR values and some low. Therefore, to eliminate the noise images are preprocessed. In this paper, the M3(Max of mean, median) filtering technique is employed for preprocessing. A 3x3 M3 filter removes the noise by replacing the central pixel with a maximum value of mean and median.Fig.1 shown below gives the idea of M3 filter.</w:t>
      </w:r>
    </w:p>
    <w:p w:rsidR="00E347C4" w:rsidRPr="00356963" w:rsidRDefault="00E347C4" w:rsidP="00050E42">
      <w:pPr>
        <w:spacing w:line="360" w:lineRule="auto"/>
        <w:rPr>
          <w:rFonts w:ascii="Times New Roman" w:eastAsiaTheme="minorHAnsi" w:hAnsi="Times New Roman" w:cs="Times New Roman"/>
          <w:b/>
          <w:sz w:val="28"/>
          <w:szCs w:val="28"/>
        </w:rPr>
      </w:pPr>
      <w:r w:rsidRPr="00356963">
        <w:rPr>
          <w:rFonts w:ascii="Times New Roman" w:eastAsiaTheme="minorHAnsi" w:hAnsi="Times New Roman" w:cs="Times New Roman"/>
          <w:b/>
          <w:sz w:val="28"/>
          <w:szCs w:val="28"/>
        </w:rPr>
        <w:t>ADVANTAGES</w:t>
      </w:r>
    </w:p>
    <w:p w:rsidR="00E347C4" w:rsidRPr="00356963" w:rsidRDefault="00E347C4" w:rsidP="00050E42">
      <w:pPr>
        <w:pStyle w:val="ListParagraph"/>
        <w:numPr>
          <w:ilvl w:val="0"/>
          <w:numId w:val="2"/>
        </w:numPr>
        <w:spacing w:line="360" w:lineRule="auto"/>
        <w:rPr>
          <w:rFonts w:ascii="Times New Roman" w:eastAsiaTheme="minorHAnsi" w:hAnsi="Times New Roman" w:cs="Times New Roman"/>
          <w:sz w:val="28"/>
          <w:szCs w:val="28"/>
        </w:rPr>
      </w:pPr>
      <w:r w:rsidRPr="00356963">
        <w:rPr>
          <w:rFonts w:ascii="Times New Roman" w:hAnsi="Times New Roman" w:cs="Times New Roman"/>
          <w:sz w:val="28"/>
          <w:szCs w:val="28"/>
        </w:rPr>
        <w:t>The experimental results give 90% accu</w:t>
      </w:r>
      <w:r w:rsidR="004E6BB9">
        <w:rPr>
          <w:rFonts w:ascii="Times New Roman" w:hAnsi="Times New Roman" w:cs="Times New Roman"/>
          <w:sz w:val="28"/>
          <w:szCs w:val="28"/>
        </w:rPr>
        <w:t>racy compared to HTBFD and ANN w</w:t>
      </w:r>
      <w:r w:rsidRPr="00356963">
        <w:rPr>
          <w:rFonts w:ascii="Times New Roman" w:hAnsi="Times New Roman" w:cs="Times New Roman"/>
          <w:sz w:val="28"/>
          <w:szCs w:val="28"/>
        </w:rPr>
        <w:t>hich can be used for better location of the fracture.</w:t>
      </w:r>
    </w:p>
    <w:p w:rsidR="00E347C4" w:rsidRPr="00356963" w:rsidRDefault="00E347C4" w:rsidP="00050E42">
      <w:pPr>
        <w:pStyle w:val="ListParagraph"/>
        <w:numPr>
          <w:ilvl w:val="0"/>
          <w:numId w:val="2"/>
        </w:numPr>
        <w:spacing w:line="360" w:lineRule="auto"/>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Detection accuracy is high</w:t>
      </w:r>
    </w:p>
    <w:p w:rsidR="00050E42" w:rsidRPr="00356963" w:rsidRDefault="00050E42" w:rsidP="00050E42">
      <w:pPr>
        <w:spacing w:line="360" w:lineRule="auto"/>
        <w:ind w:left="360"/>
        <w:rPr>
          <w:rFonts w:ascii="Times New Roman" w:eastAsiaTheme="minorHAnsi" w:hAnsi="Times New Roman" w:cs="Times New Roman"/>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Default="004E6BB9"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356963" w:rsidRDefault="002353FE" w:rsidP="00050E42">
      <w:pPr>
        <w:autoSpaceDE w:val="0"/>
        <w:autoSpaceDN w:val="0"/>
        <w:adjustRightInd w:val="0"/>
        <w:spacing w:after="0" w:line="360" w:lineRule="auto"/>
        <w:jc w:val="both"/>
        <w:rPr>
          <w:rFonts w:ascii="Times New Roman" w:eastAsiaTheme="minorHAnsi" w:hAnsi="Times New Roman" w:cs="Times New Roman"/>
          <w:b/>
          <w:bCs/>
          <w:sz w:val="28"/>
          <w:szCs w:val="28"/>
        </w:rPr>
      </w:pPr>
      <w:r w:rsidRPr="00356963">
        <w:rPr>
          <w:rFonts w:ascii="Times New Roman" w:eastAsiaTheme="minorHAnsi" w:hAnsi="Times New Roman" w:cs="Times New Roman"/>
          <w:b/>
          <w:bCs/>
          <w:sz w:val="28"/>
          <w:szCs w:val="28"/>
        </w:rPr>
        <w:lastRenderedPageBreak/>
        <w:t>SYSTEM REQUIREMENT:</w:t>
      </w:r>
    </w:p>
    <w:p w:rsidR="00050E42" w:rsidRPr="00356963" w:rsidRDefault="00050E42" w:rsidP="00050E42">
      <w:pPr>
        <w:autoSpaceDE w:val="0"/>
        <w:autoSpaceDN w:val="0"/>
        <w:adjustRightInd w:val="0"/>
        <w:spacing w:after="0" w:line="360" w:lineRule="auto"/>
        <w:jc w:val="both"/>
        <w:rPr>
          <w:rFonts w:ascii="Times New Roman" w:eastAsiaTheme="minorHAnsi" w:hAnsi="Times New Roman" w:cs="Times New Roman"/>
          <w:b/>
          <w:bCs/>
          <w:sz w:val="28"/>
          <w:szCs w:val="28"/>
        </w:rPr>
      </w:pPr>
    </w:p>
    <w:p w:rsidR="004E6BB9" w:rsidRPr="00945214" w:rsidRDefault="004E6BB9" w:rsidP="004E6BB9">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4E6BB9" w:rsidRPr="00945214" w:rsidRDefault="004E6BB9" w:rsidP="004E6BB9">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4E6BB9" w:rsidRPr="00945214" w:rsidRDefault="004E6BB9" w:rsidP="004E6BB9">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4E6BB9" w:rsidRPr="00945214" w:rsidRDefault="004E6BB9" w:rsidP="004E6BB9">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356963" w:rsidRDefault="00050E42" w:rsidP="00050E42">
      <w:pPr>
        <w:spacing w:line="360" w:lineRule="auto"/>
        <w:ind w:left="720"/>
        <w:contextualSpacing/>
        <w:jc w:val="both"/>
        <w:rPr>
          <w:rFonts w:ascii="Times New Roman" w:eastAsiaTheme="minorHAnsi" w:hAnsi="Times New Roman" w:cs="Times New Roman"/>
          <w:sz w:val="28"/>
          <w:szCs w:val="28"/>
        </w:rPr>
      </w:pPr>
    </w:p>
    <w:p w:rsidR="002353FE" w:rsidRPr="00356963" w:rsidRDefault="002353FE" w:rsidP="00050E42">
      <w:pPr>
        <w:spacing w:line="360" w:lineRule="auto"/>
        <w:ind w:firstLine="720"/>
        <w:jc w:val="both"/>
        <w:rPr>
          <w:rFonts w:ascii="Times New Roman" w:eastAsiaTheme="minorHAnsi" w:hAnsi="Times New Roman" w:cs="Times New Roman"/>
          <w:b/>
          <w:sz w:val="28"/>
          <w:szCs w:val="28"/>
        </w:rPr>
      </w:pPr>
      <w:r w:rsidRPr="00356963">
        <w:rPr>
          <w:rFonts w:ascii="Times New Roman" w:eastAsiaTheme="minorHAnsi" w:hAnsi="Times New Roman" w:cs="Times New Roman"/>
          <w:b/>
          <w:bCs/>
          <w:sz w:val="28"/>
          <w:szCs w:val="28"/>
        </w:rPr>
        <w:t>SOFTWARE CONFIGURATION:</w:t>
      </w:r>
    </w:p>
    <w:p w:rsidR="002353FE" w:rsidRPr="00356963" w:rsidRDefault="002353FE" w:rsidP="00050E42">
      <w:pPr>
        <w:spacing w:line="360" w:lineRule="auto"/>
        <w:ind w:left="720"/>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 </w:t>
      </w:r>
      <w:r w:rsidRPr="00356963">
        <w:rPr>
          <w:rFonts w:ascii="Times New Roman" w:eastAsiaTheme="minorHAnsi" w:hAnsi="Times New Roman" w:cs="Times New Roman"/>
          <w:b/>
          <w:bCs/>
          <w:sz w:val="28"/>
          <w:szCs w:val="28"/>
        </w:rPr>
        <w:t xml:space="preserve"> </w:t>
      </w:r>
    </w:p>
    <w:p w:rsidR="002353FE" w:rsidRPr="00356963" w:rsidRDefault="002353FE" w:rsidP="00050E42">
      <w:pPr>
        <w:spacing w:line="360" w:lineRule="auto"/>
        <w:ind w:left="720"/>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Operating System</w:t>
      </w:r>
      <w:r w:rsidRPr="00356963">
        <w:rPr>
          <w:rFonts w:ascii="Times New Roman" w:eastAsiaTheme="minorHAnsi" w:hAnsi="Times New Roman" w:cs="Times New Roman"/>
          <w:sz w:val="28"/>
          <w:szCs w:val="28"/>
        </w:rPr>
        <w:tab/>
      </w:r>
      <w:r w:rsidRPr="00356963">
        <w:rPr>
          <w:rFonts w:ascii="Times New Roman" w:eastAsiaTheme="minorHAnsi" w:hAnsi="Times New Roman" w:cs="Times New Roman"/>
          <w:sz w:val="28"/>
          <w:szCs w:val="28"/>
        </w:rPr>
        <w:tab/>
        <w:t>:</w:t>
      </w:r>
      <w:r w:rsidRPr="00356963">
        <w:rPr>
          <w:rFonts w:ascii="Times New Roman" w:eastAsiaTheme="minorHAnsi" w:hAnsi="Times New Roman" w:cs="Times New Roman"/>
          <w:sz w:val="28"/>
          <w:szCs w:val="28"/>
        </w:rPr>
        <w:tab/>
        <w:t xml:space="preserve">Windows 7 </w:t>
      </w:r>
      <w:r w:rsidR="00050E42" w:rsidRPr="00356963">
        <w:rPr>
          <w:rFonts w:ascii="Times New Roman" w:eastAsiaTheme="minorHAnsi" w:hAnsi="Times New Roman" w:cs="Times New Roman"/>
          <w:sz w:val="28"/>
          <w:szCs w:val="28"/>
        </w:rPr>
        <w:t>/ 10</w:t>
      </w:r>
    </w:p>
    <w:p w:rsidR="002353FE" w:rsidRPr="00356963" w:rsidRDefault="002353FE" w:rsidP="00050E42">
      <w:pPr>
        <w:spacing w:line="360" w:lineRule="auto"/>
        <w:ind w:left="720"/>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Environment</w:t>
      </w:r>
      <w:r w:rsidRPr="00356963">
        <w:rPr>
          <w:rFonts w:ascii="Times New Roman" w:eastAsiaTheme="minorHAnsi" w:hAnsi="Times New Roman" w:cs="Times New Roman"/>
          <w:sz w:val="28"/>
          <w:szCs w:val="28"/>
        </w:rPr>
        <w:tab/>
      </w:r>
      <w:r w:rsidRPr="00356963">
        <w:rPr>
          <w:rFonts w:ascii="Times New Roman" w:eastAsiaTheme="minorHAnsi" w:hAnsi="Times New Roman" w:cs="Times New Roman"/>
          <w:sz w:val="28"/>
          <w:szCs w:val="28"/>
        </w:rPr>
        <w:tab/>
        <w:t>:</w:t>
      </w:r>
      <w:r w:rsidRPr="00356963">
        <w:rPr>
          <w:rFonts w:ascii="Times New Roman" w:eastAsiaTheme="minorHAnsi" w:hAnsi="Times New Roman" w:cs="Times New Roman"/>
          <w:sz w:val="28"/>
          <w:szCs w:val="28"/>
        </w:rPr>
        <w:tab/>
        <w:t>MATLAB</w:t>
      </w:r>
    </w:p>
    <w:p w:rsidR="002353FE" w:rsidRPr="00356963" w:rsidRDefault="002353FE" w:rsidP="00050E42">
      <w:pPr>
        <w:spacing w:line="360" w:lineRule="auto"/>
        <w:ind w:left="720"/>
        <w:contextualSpacing/>
        <w:jc w:val="both"/>
        <w:rPr>
          <w:rFonts w:ascii="Times New Roman" w:eastAsiaTheme="minorHAnsi" w:hAnsi="Times New Roman" w:cs="Times New Roman"/>
          <w:sz w:val="28"/>
          <w:szCs w:val="28"/>
        </w:rPr>
      </w:pPr>
      <w:r w:rsidRPr="00356963">
        <w:rPr>
          <w:rFonts w:ascii="Times New Roman" w:eastAsiaTheme="minorHAnsi" w:hAnsi="Times New Roman" w:cs="Times New Roman"/>
          <w:sz w:val="28"/>
          <w:szCs w:val="28"/>
        </w:rPr>
        <w:t>Matlab</w:t>
      </w:r>
      <w:r w:rsidRPr="00356963">
        <w:rPr>
          <w:rFonts w:ascii="Times New Roman" w:eastAsiaTheme="minorHAnsi" w:hAnsi="Times New Roman" w:cs="Times New Roman"/>
          <w:sz w:val="28"/>
          <w:szCs w:val="28"/>
        </w:rPr>
        <w:tab/>
      </w:r>
      <w:r w:rsidRPr="00356963">
        <w:rPr>
          <w:rFonts w:ascii="Times New Roman" w:eastAsiaTheme="minorHAnsi" w:hAnsi="Times New Roman" w:cs="Times New Roman"/>
          <w:sz w:val="28"/>
          <w:szCs w:val="28"/>
        </w:rPr>
        <w:tab/>
        <w:t xml:space="preserve"> </w:t>
      </w:r>
      <w:r w:rsidRPr="00356963">
        <w:rPr>
          <w:rFonts w:ascii="Times New Roman" w:eastAsiaTheme="minorHAnsi" w:hAnsi="Times New Roman" w:cs="Times New Roman"/>
          <w:sz w:val="28"/>
          <w:szCs w:val="28"/>
        </w:rPr>
        <w:tab/>
        <w:t>:</w:t>
      </w:r>
      <w:r w:rsidRPr="00356963">
        <w:rPr>
          <w:rFonts w:ascii="Times New Roman" w:eastAsiaTheme="minorHAnsi" w:hAnsi="Times New Roman" w:cs="Times New Roman"/>
          <w:sz w:val="28"/>
          <w:szCs w:val="28"/>
        </w:rPr>
        <w:tab/>
        <w:t>Version 18a</w:t>
      </w:r>
    </w:p>
    <w:p w:rsidR="00356963" w:rsidRDefault="00356963" w:rsidP="00050E42">
      <w:pPr>
        <w:spacing w:line="360" w:lineRule="auto"/>
        <w:ind w:left="720"/>
        <w:contextualSpacing/>
        <w:jc w:val="both"/>
        <w:rPr>
          <w:rFonts w:ascii="Times New Roman" w:eastAsiaTheme="minorHAnsi" w:hAnsi="Times New Roman" w:cs="Times New Roman"/>
          <w:b/>
          <w:bCs/>
          <w:sz w:val="28"/>
          <w:szCs w:val="28"/>
        </w:rPr>
      </w:pPr>
    </w:p>
    <w:p w:rsidR="00356963" w:rsidRDefault="00356963"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4E6BB9" w:rsidRDefault="004E6BB9" w:rsidP="00050E42">
      <w:pPr>
        <w:spacing w:line="360" w:lineRule="auto"/>
        <w:ind w:left="720"/>
        <w:contextualSpacing/>
        <w:jc w:val="both"/>
        <w:rPr>
          <w:rFonts w:ascii="Times New Roman" w:eastAsiaTheme="minorHAnsi" w:hAnsi="Times New Roman" w:cs="Times New Roman"/>
          <w:b/>
          <w:bCs/>
          <w:sz w:val="28"/>
          <w:szCs w:val="28"/>
        </w:rPr>
      </w:pPr>
    </w:p>
    <w:p w:rsidR="005668E4" w:rsidRPr="00356963" w:rsidRDefault="005668E4" w:rsidP="00050E42">
      <w:pPr>
        <w:spacing w:line="360" w:lineRule="auto"/>
        <w:ind w:left="720"/>
        <w:contextualSpacing/>
        <w:jc w:val="both"/>
        <w:rPr>
          <w:rFonts w:ascii="Times New Roman" w:eastAsiaTheme="minorHAnsi" w:hAnsi="Times New Roman" w:cs="Times New Roman"/>
          <w:b/>
          <w:bCs/>
          <w:sz w:val="28"/>
          <w:szCs w:val="28"/>
        </w:rPr>
      </w:pPr>
      <w:r w:rsidRPr="00356963">
        <w:rPr>
          <w:rFonts w:ascii="Times New Roman" w:eastAsiaTheme="minorHAnsi" w:hAnsi="Times New Roman" w:cs="Times New Roman"/>
          <w:b/>
          <w:bCs/>
          <w:sz w:val="28"/>
          <w:szCs w:val="28"/>
        </w:rPr>
        <w:t>REFERENCES :</w:t>
      </w:r>
    </w:p>
    <w:p w:rsidR="005668E4" w:rsidRPr="00356963" w:rsidRDefault="005668E4" w:rsidP="00050E42">
      <w:pPr>
        <w:spacing w:line="360" w:lineRule="auto"/>
        <w:ind w:left="720"/>
        <w:contextualSpacing/>
        <w:jc w:val="both"/>
        <w:rPr>
          <w:rFonts w:ascii="Times New Roman" w:hAnsi="Times New Roman" w:cs="Times New Roman"/>
          <w:sz w:val="28"/>
          <w:szCs w:val="28"/>
        </w:rPr>
      </w:pPr>
      <w:r w:rsidRPr="00356963">
        <w:rPr>
          <w:rFonts w:ascii="Times New Roman" w:hAnsi="Times New Roman" w:cs="Times New Roman"/>
          <w:sz w:val="28"/>
          <w:szCs w:val="28"/>
        </w:rPr>
        <w:t xml:space="preserve">[1] D.G. Lowe. Object recognition from local scale-invariant features. </w:t>
      </w:r>
      <w:r w:rsidR="001B2739" w:rsidRPr="00356963">
        <w:rPr>
          <w:rFonts w:ascii="Times New Roman" w:hAnsi="Times New Roman" w:cs="Times New Roman"/>
          <w:sz w:val="28"/>
          <w:szCs w:val="28"/>
        </w:rPr>
        <w:t xml:space="preserve">          </w:t>
      </w:r>
      <w:r w:rsidRPr="00356963">
        <w:rPr>
          <w:rFonts w:ascii="Times New Roman" w:hAnsi="Times New Roman" w:cs="Times New Roman"/>
          <w:sz w:val="28"/>
          <w:szCs w:val="28"/>
        </w:rPr>
        <w:t>In Computer Vision, 1999. The Proceedings of the Seventh IEEE International Conference, volume 2, pages 1150 – 1157, Sep 1999. [2] D.G. Lowe. Distinctive image features from scale invariant key points. International Journal of Computer Vision, 60(2):91–110, Nov 2004.</w:t>
      </w:r>
    </w:p>
    <w:p w:rsidR="005668E4" w:rsidRPr="00356963" w:rsidRDefault="005668E4" w:rsidP="00050E42">
      <w:pPr>
        <w:spacing w:line="360" w:lineRule="auto"/>
        <w:ind w:left="720"/>
        <w:contextualSpacing/>
        <w:jc w:val="both"/>
        <w:rPr>
          <w:rFonts w:ascii="Times New Roman" w:hAnsi="Times New Roman" w:cs="Times New Roman"/>
          <w:sz w:val="28"/>
          <w:szCs w:val="28"/>
        </w:rPr>
      </w:pPr>
      <w:r w:rsidRPr="00356963">
        <w:rPr>
          <w:rFonts w:ascii="Times New Roman" w:hAnsi="Times New Roman" w:cs="Times New Roman"/>
          <w:sz w:val="28"/>
          <w:szCs w:val="28"/>
        </w:rPr>
        <w:t>[2]</w:t>
      </w:r>
      <w:r w:rsidR="001B2739" w:rsidRPr="00356963">
        <w:rPr>
          <w:rFonts w:ascii="Times New Roman" w:hAnsi="Times New Roman" w:cs="Times New Roman"/>
          <w:sz w:val="28"/>
          <w:szCs w:val="28"/>
        </w:rPr>
        <w:t xml:space="preserve"> </w:t>
      </w:r>
      <w:r w:rsidRPr="00356963">
        <w:rPr>
          <w:rFonts w:ascii="Times New Roman" w:hAnsi="Times New Roman" w:cs="Times New Roman"/>
          <w:sz w:val="28"/>
          <w:szCs w:val="28"/>
        </w:rPr>
        <w:t>D. Ryder, S. King, C. Olliff, and E. Davies, A possible method of monitoring bone fracture and bone characteristics using a noninvasive acoustic technique, International Conference on Acoustic Sensing and Imaging (1993), pp. 159–163.</w:t>
      </w:r>
    </w:p>
    <w:p w:rsidR="005668E4" w:rsidRPr="00356963" w:rsidRDefault="005668E4" w:rsidP="00050E42">
      <w:pPr>
        <w:spacing w:line="360" w:lineRule="auto"/>
        <w:ind w:left="720"/>
        <w:contextualSpacing/>
        <w:jc w:val="both"/>
        <w:rPr>
          <w:rFonts w:ascii="Times New Roman" w:hAnsi="Times New Roman" w:cs="Times New Roman"/>
          <w:sz w:val="28"/>
          <w:szCs w:val="28"/>
        </w:rPr>
      </w:pPr>
      <w:r w:rsidRPr="00356963">
        <w:rPr>
          <w:rFonts w:ascii="Times New Roman" w:hAnsi="Times New Roman" w:cs="Times New Roman"/>
          <w:sz w:val="28"/>
          <w:szCs w:val="28"/>
        </w:rPr>
        <w:t>[3] V. Singh and S. Chauhan, Early detection of fracture healing of a long bone for better mass health care, Annual International Conference of the IEEE Engineering in Medicine and Biology Society (1998),pp. 2911–2912.</w:t>
      </w:r>
    </w:p>
    <w:p w:rsidR="005668E4" w:rsidRPr="00356963" w:rsidRDefault="005668E4" w:rsidP="00050E42">
      <w:pPr>
        <w:spacing w:line="360" w:lineRule="auto"/>
        <w:ind w:left="720"/>
        <w:contextualSpacing/>
        <w:jc w:val="both"/>
        <w:rPr>
          <w:rFonts w:ascii="Times New Roman" w:hAnsi="Times New Roman" w:cs="Times New Roman"/>
          <w:sz w:val="28"/>
          <w:szCs w:val="28"/>
        </w:rPr>
      </w:pPr>
      <w:r w:rsidRPr="00356963">
        <w:rPr>
          <w:rFonts w:ascii="Times New Roman" w:hAnsi="Times New Roman" w:cs="Times New Roman"/>
          <w:sz w:val="28"/>
          <w:szCs w:val="28"/>
        </w:rPr>
        <w:t>[4] Bandyopadhyay, Oishila, A. Biswas, and B. B. Bhattacharya, Automated analysis of orthopaedic X-ray images based on digitalgeometric techniques. ELCVIA: Electronic Letters on Computer Vision and Image Analysis 15, 7(2016).</w:t>
      </w:r>
    </w:p>
    <w:p w:rsidR="005668E4" w:rsidRPr="00356963" w:rsidRDefault="005668E4" w:rsidP="00050E42">
      <w:pPr>
        <w:spacing w:line="360" w:lineRule="auto"/>
        <w:ind w:left="720"/>
        <w:contextualSpacing/>
        <w:jc w:val="both"/>
        <w:rPr>
          <w:rFonts w:ascii="Times New Roman" w:hAnsi="Times New Roman" w:cs="Times New Roman"/>
          <w:sz w:val="28"/>
          <w:szCs w:val="28"/>
        </w:rPr>
      </w:pPr>
      <w:r w:rsidRPr="00356963">
        <w:rPr>
          <w:rFonts w:ascii="Times New Roman" w:hAnsi="Times New Roman" w:cs="Times New Roman"/>
          <w:sz w:val="28"/>
          <w:szCs w:val="28"/>
        </w:rPr>
        <w:t>[5] Basha, C. Z., Krishna, A., &amp; Savarapu, P. R.</w:t>
      </w:r>
      <w:r w:rsidR="001B2739" w:rsidRPr="00356963">
        <w:rPr>
          <w:rFonts w:ascii="Times New Roman" w:hAnsi="Times New Roman" w:cs="Times New Roman"/>
          <w:sz w:val="28"/>
          <w:szCs w:val="28"/>
        </w:rPr>
        <w:t xml:space="preserve"> (2019). Automatic detection of </w:t>
      </w:r>
      <w:r w:rsidRPr="00356963">
        <w:rPr>
          <w:rFonts w:ascii="Times New Roman" w:hAnsi="Times New Roman" w:cs="Times New Roman"/>
          <w:sz w:val="28"/>
          <w:szCs w:val="28"/>
        </w:rPr>
        <w:t>lung infection. International Journal of Recent Technology and Engineering, 8(3), 200–203.</w:t>
      </w:r>
    </w:p>
    <w:p w:rsidR="00356963" w:rsidRPr="00356963" w:rsidRDefault="00356963" w:rsidP="00050E42">
      <w:pPr>
        <w:spacing w:line="360" w:lineRule="auto"/>
        <w:ind w:left="720"/>
        <w:contextualSpacing/>
        <w:jc w:val="both"/>
        <w:rPr>
          <w:rFonts w:ascii="Times New Roman" w:eastAsiaTheme="minorHAnsi" w:hAnsi="Times New Roman" w:cs="Times New Roman"/>
          <w:b/>
          <w:bCs/>
          <w:sz w:val="28"/>
          <w:szCs w:val="28"/>
        </w:rPr>
      </w:pPr>
    </w:p>
    <w:sectPr w:rsidR="00356963" w:rsidRPr="00356963"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1B2739"/>
    <w:rsid w:val="002353FE"/>
    <w:rsid w:val="00356963"/>
    <w:rsid w:val="004E6BB9"/>
    <w:rsid w:val="00510C91"/>
    <w:rsid w:val="005668E4"/>
    <w:rsid w:val="005B1ADB"/>
    <w:rsid w:val="008D3B11"/>
    <w:rsid w:val="00927FE8"/>
    <w:rsid w:val="00AF2C73"/>
    <w:rsid w:val="00BA7084"/>
    <w:rsid w:val="00C733C1"/>
    <w:rsid w:val="00E347C4"/>
    <w:rsid w:val="00EC4AFF"/>
    <w:rsid w:val="00EE3482"/>
    <w:rsid w:val="00FA33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7</cp:revision>
  <dcterms:created xsi:type="dcterms:W3CDTF">2021-09-29T11:43:00Z</dcterms:created>
  <dcterms:modified xsi:type="dcterms:W3CDTF">2021-10-05T10:15:00Z</dcterms:modified>
</cp:coreProperties>
</file>