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658" w:rsidRPr="00A22E85" w:rsidRDefault="00914658" w:rsidP="00CF14C2">
      <w:pPr>
        <w:tabs>
          <w:tab w:val="left" w:pos="4257"/>
        </w:tabs>
        <w:spacing w:line="360" w:lineRule="auto"/>
        <w:jc w:val="center"/>
        <w:rPr>
          <w:rFonts w:ascii="Times New Roman" w:hAnsi="Times New Roman" w:cs="Times New Roman"/>
          <w:b/>
          <w:sz w:val="28"/>
          <w:szCs w:val="28"/>
        </w:rPr>
      </w:pPr>
      <w:r w:rsidRPr="00A22E85">
        <w:rPr>
          <w:rFonts w:ascii="Times New Roman" w:hAnsi="Times New Roman" w:cs="Times New Roman"/>
          <w:b/>
          <w:sz w:val="28"/>
          <w:szCs w:val="28"/>
        </w:rPr>
        <w:t>INTELLIGENT BRAIN HEMORRHAGE DIAGNOSIS USING ARTIFICIAL NEURAL NETWORKS</w:t>
      </w:r>
    </w:p>
    <w:p w:rsidR="00914658" w:rsidRPr="00A22E85" w:rsidRDefault="00914658" w:rsidP="00914658">
      <w:pPr>
        <w:spacing w:line="360" w:lineRule="auto"/>
        <w:rPr>
          <w:rFonts w:ascii="Times New Roman" w:hAnsi="Times New Roman" w:cs="Times New Roman"/>
          <w:b/>
          <w:sz w:val="28"/>
          <w:szCs w:val="28"/>
          <w:shd w:val="clear" w:color="auto" w:fill="FFFFFF"/>
        </w:rPr>
      </w:pPr>
    </w:p>
    <w:p w:rsidR="00914658" w:rsidRPr="00A22E85" w:rsidRDefault="00914658" w:rsidP="00914658">
      <w:pPr>
        <w:spacing w:line="360" w:lineRule="auto"/>
        <w:rPr>
          <w:rFonts w:ascii="Times New Roman" w:hAnsi="Times New Roman" w:cs="Times New Roman"/>
          <w:b/>
          <w:sz w:val="28"/>
          <w:szCs w:val="28"/>
          <w:shd w:val="clear" w:color="auto" w:fill="FFFFFF"/>
        </w:rPr>
      </w:pPr>
    </w:p>
    <w:p w:rsidR="00FA3339" w:rsidRPr="00A22E85" w:rsidRDefault="00FA3339" w:rsidP="00914658">
      <w:pPr>
        <w:spacing w:line="360" w:lineRule="auto"/>
        <w:rPr>
          <w:rFonts w:ascii="Times New Roman" w:hAnsi="Times New Roman" w:cs="Times New Roman"/>
          <w:b/>
          <w:sz w:val="28"/>
          <w:szCs w:val="28"/>
          <w:shd w:val="clear" w:color="auto" w:fill="FFFFFF"/>
        </w:rPr>
      </w:pPr>
      <w:r w:rsidRPr="00A22E85">
        <w:rPr>
          <w:rFonts w:ascii="Times New Roman" w:hAnsi="Times New Roman" w:cs="Times New Roman"/>
          <w:b/>
          <w:sz w:val="28"/>
          <w:szCs w:val="28"/>
          <w:shd w:val="clear" w:color="auto" w:fill="FFFFFF"/>
        </w:rPr>
        <w:t>ABSTRACT</w:t>
      </w:r>
    </w:p>
    <w:p w:rsidR="00914658" w:rsidRPr="00A22E85" w:rsidRDefault="00E91A74" w:rsidP="00914658">
      <w:pPr>
        <w:spacing w:line="360" w:lineRule="auto"/>
        <w:jc w:val="both"/>
        <w:rPr>
          <w:rFonts w:ascii="Times New Roman" w:hAnsi="Times New Roman" w:cs="Times New Roman"/>
          <w:sz w:val="28"/>
          <w:szCs w:val="28"/>
        </w:rPr>
      </w:pPr>
      <w:r w:rsidRPr="00A22E85">
        <w:rPr>
          <w:rFonts w:ascii="Times New Roman" w:hAnsi="Times New Roman" w:cs="Times New Roman"/>
          <w:sz w:val="28"/>
          <w:szCs w:val="28"/>
        </w:rPr>
        <w:t xml:space="preserve">Brain hemorrhage is a type of stroke which is caused by an artery in the brain bursting and causing bleeding in the surrounded tissues. Diagnosing brain hemorrhage, which is mainly through the examination of a CT </w:t>
      </w:r>
      <w:proofErr w:type="gramStart"/>
      <w:r w:rsidRPr="00A22E85">
        <w:rPr>
          <w:rFonts w:ascii="Times New Roman" w:hAnsi="Times New Roman" w:cs="Times New Roman"/>
          <w:sz w:val="28"/>
          <w:szCs w:val="28"/>
        </w:rPr>
        <w:t>scan</w:t>
      </w:r>
      <w:proofErr w:type="gramEnd"/>
      <w:r w:rsidRPr="00A22E85">
        <w:rPr>
          <w:rFonts w:ascii="Times New Roman" w:hAnsi="Times New Roman" w:cs="Times New Roman"/>
          <w:sz w:val="28"/>
          <w:szCs w:val="28"/>
        </w:rPr>
        <w:t xml:space="preserve"> enables the accurate prediction of disease and the extraction of reliable and robust measurement for patients in order to describe the morphological changes in the brain as the recovery progresses. Though a lot of research on medical image processing has been done, still there is opportunity for further research in the area of brain hemorrhage diagnosis due to the low accuracy level in the current methods and algorithms, coding complexity of the developed approaches, impracticability in the real environment, and lack of other enhancements which may make the system more interactive and useful. This proposed method investigates the possibility of diagnosing brain hemorrhage using an image segmentation of CT scan images using watershed method and feeding of the appropriate inputs extracted from the brain CT im</w:t>
      </w:r>
      <w:r w:rsidR="00FA73DA">
        <w:rPr>
          <w:rFonts w:ascii="Times New Roman" w:hAnsi="Times New Roman" w:cs="Times New Roman"/>
          <w:sz w:val="28"/>
          <w:szCs w:val="28"/>
        </w:rPr>
        <w:t>age to an artificial neural net</w:t>
      </w:r>
      <w:r w:rsidRPr="00A22E85">
        <w:rPr>
          <w:rFonts w:ascii="Times New Roman" w:hAnsi="Times New Roman" w:cs="Times New Roman"/>
          <w:sz w:val="28"/>
          <w:szCs w:val="28"/>
        </w:rPr>
        <w:t xml:space="preserve">work for classification. </w:t>
      </w:r>
    </w:p>
    <w:p w:rsidR="00914658" w:rsidRPr="00A22E85" w:rsidRDefault="00914658" w:rsidP="00914658">
      <w:pPr>
        <w:spacing w:line="360" w:lineRule="auto"/>
        <w:jc w:val="both"/>
        <w:rPr>
          <w:rFonts w:ascii="Times New Roman" w:hAnsi="Times New Roman" w:cs="Times New Roman"/>
          <w:sz w:val="28"/>
          <w:szCs w:val="28"/>
        </w:rPr>
      </w:pPr>
    </w:p>
    <w:p w:rsidR="00914658" w:rsidRPr="00A22E85" w:rsidRDefault="00914658" w:rsidP="00914658">
      <w:pPr>
        <w:spacing w:line="360" w:lineRule="auto"/>
        <w:jc w:val="both"/>
        <w:rPr>
          <w:rFonts w:ascii="Times New Roman" w:hAnsi="Times New Roman" w:cs="Times New Roman"/>
          <w:sz w:val="28"/>
          <w:szCs w:val="28"/>
        </w:rPr>
      </w:pPr>
    </w:p>
    <w:p w:rsidR="00914658" w:rsidRPr="00A22E85" w:rsidRDefault="00914658" w:rsidP="00914658">
      <w:pPr>
        <w:spacing w:line="360" w:lineRule="auto"/>
        <w:jc w:val="both"/>
        <w:rPr>
          <w:rFonts w:ascii="Times New Roman" w:hAnsi="Times New Roman" w:cs="Times New Roman"/>
          <w:sz w:val="28"/>
          <w:szCs w:val="28"/>
        </w:rPr>
      </w:pPr>
    </w:p>
    <w:p w:rsidR="00914658" w:rsidRPr="00A22E85" w:rsidRDefault="00914658" w:rsidP="00914658">
      <w:pPr>
        <w:spacing w:line="360" w:lineRule="auto"/>
        <w:jc w:val="both"/>
        <w:rPr>
          <w:rFonts w:ascii="Times New Roman" w:hAnsi="Times New Roman" w:cs="Times New Roman"/>
          <w:sz w:val="28"/>
          <w:szCs w:val="28"/>
        </w:rPr>
      </w:pPr>
    </w:p>
    <w:p w:rsidR="00FA3339" w:rsidRPr="00A22E85" w:rsidRDefault="00FA3339" w:rsidP="00914658">
      <w:pPr>
        <w:spacing w:line="360" w:lineRule="auto"/>
        <w:jc w:val="both"/>
        <w:rPr>
          <w:rFonts w:ascii="Times New Roman" w:hAnsi="Times New Roman" w:cs="Times New Roman"/>
          <w:b/>
          <w:sz w:val="28"/>
          <w:szCs w:val="28"/>
          <w:shd w:val="clear" w:color="auto" w:fill="FFFFFF"/>
        </w:rPr>
      </w:pPr>
      <w:r w:rsidRPr="00A22E85">
        <w:rPr>
          <w:rFonts w:ascii="Times New Roman" w:hAnsi="Times New Roman" w:cs="Times New Roman"/>
          <w:b/>
          <w:sz w:val="28"/>
          <w:szCs w:val="28"/>
          <w:shd w:val="clear" w:color="auto" w:fill="FFFFFF"/>
        </w:rPr>
        <w:lastRenderedPageBreak/>
        <w:t>EXISTING SYSTEM</w:t>
      </w:r>
    </w:p>
    <w:p w:rsidR="00E91A74" w:rsidRPr="00A22E85" w:rsidRDefault="00E91A74" w:rsidP="00914658">
      <w:pPr>
        <w:spacing w:line="360" w:lineRule="auto"/>
        <w:jc w:val="both"/>
        <w:rPr>
          <w:rFonts w:ascii="Times New Roman" w:eastAsiaTheme="minorHAnsi" w:hAnsi="Times New Roman" w:cs="Times New Roman"/>
          <w:b/>
          <w:sz w:val="28"/>
          <w:szCs w:val="28"/>
        </w:rPr>
      </w:pPr>
      <w:r w:rsidRPr="00A22E85">
        <w:rPr>
          <w:rFonts w:ascii="Times New Roman" w:hAnsi="Times New Roman" w:cs="Times New Roman"/>
          <w:sz w:val="28"/>
          <w:szCs w:val="28"/>
        </w:rPr>
        <w:t xml:space="preserve"> The </w:t>
      </w:r>
      <w:proofErr w:type="spellStart"/>
      <w:r w:rsidRPr="00A22E85">
        <w:rPr>
          <w:rFonts w:ascii="Times New Roman" w:hAnsi="Times New Roman" w:cs="Times New Roman"/>
          <w:sz w:val="28"/>
          <w:szCs w:val="28"/>
        </w:rPr>
        <w:t>IoT</w:t>
      </w:r>
      <w:proofErr w:type="spellEnd"/>
      <w:r w:rsidRPr="00A22E85">
        <w:rPr>
          <w:rFonts w:ascii="Times New Roman" w:hAnsi="Times New Roman" w:cs="Times New Roman"/>
          <w:sz w:val="28"/>
          <w:szCs w:val="28"/>
        </w:rPr>
        <w:t xml:space="preserve"> plays a key role in the form of smart medical devices and </w:t>
      </w:r>
      <w:proofErr w:type="spellStart"/>
      <w:r w:rsidRPr="00A22E85">
        <w:rPr>
          <w:rFonts w:ascii="Times New Roman" w:hAnsi="Times New Roman" w:cs="Times New Roman"/>
          <w:sz w:val="28"/>
          <w:szCs w:val="28"/>
        </w:rPr>
        <w:t>wearables</w:t>
      </w:r>
      <w:proofErr w:type="spellEnd"/>
      <w:r w:rsidRPr="00A22E85">
        <w:rPr>
          <w:rFonts w:ascii="Times New Roman" w:hAnsi="Times New Roman" w:cs="Times New Roman"/>
          <w:sz w:val="28"/>
          <w:szCs w:val="28"/>
        </w:rPr>
        <w:t xml:space="preserve">, with the ability to collect varied and longitudinal patient-generated health data, and at the same time also offering preliminary diagnosis options. In terms of efforts made for helping the patients using </w:t>
      </w:r>
      <w:proofErr w:type="spellStart"/>
      <w:r w:rsidRPr="00A22E85">
        <w:rPr>
          <w:rFonts w:ascii="Times New Roman" w:hAnsi="Times New Roman" w:cs="Times New Roman"/>
          <w:sz w:val="28"/>
          <w:szCs w:val="28"/>
        </w:rPr>
        <w:t>IoT</w:t>
      </w:r>
      <w:proofErr w:type="spellEnd"/>
      <w:r w:rsidRPr="00A22E85">
        <w:rPr>
          <w:rFonts w:ascii="Times New Roman" w:hAnsi="Times New Roman" w:cs="Times New Roman"/>
          <w:sz w:val="28"/>
          <w:szCs w:val="28"/>
        </w:rPr>
        <w:t xml:space="preserve">-based solutions, experts exploit capabilities of the machine learning algorithms to provide efficient solutions in hemorrhage diagnosis. To reduce the death rates and propose accurate treatment, this paper presents a smart </w:t>
      </w:r>
      <w:proofErr w:type="spellStart"/>
      <w:r w:rsidRPr="00A22E85">
        <w:rPr>
          <w:rFonts w:ascii="Times New Roman" w:hAnsi="Times New Roman" w:cs="Times New Roman"/>
          <w:sz w:val="28"/>
          <w:szCs w:val="28"/>
        </w:rPr>
        <w:t>IoT</w:t>
      </w:r>
      <w:proofErr w:type="spellEnd"/>
      <w:r w:rsidRPr="00A22E85">
        <w:rPr>
          <w:rFonts w:ascii="Times New Roman" w:hAnsi="Times New Roman" w:cs="Times New Roman"/>
          <w:sz w:val="28"/>
          <w:szCs w:val="28"/>
        </w:rPr>
        <w:t xml:space="preserve">-based application using machine learning algorithms for the human brain hemorrhage diagnosis. Based on the computerized tomography scan images for intracranial dataset, the support vector machine and </w:t>
      </w:r>
      <w:proofErr w:type="spellStart"/>
      <w:r w:rsidRPr="00A22E85">
        <w:rPr>
          <w:rFonts w:ascii="Times New Roman" w:hAnsi="Times New Roman" w:cs="Times New Roman"/>
          <w:sz w:val="28"/>
          <w:szCs w:val="28"/>
        </w:rPr>
        <w:t>feedforward</w:t>
      </w:r>
      <w:proofErr w:type="spellEnd"/>
      <w:r w:rsidRPr="00A22E85">
        <w:rPr>
          <w:rFonts w:ascii="Times New Roman" w:hAnsi="Times New Roman" w:cs="Times New Roman"/>
          <w:sz w:val="28"/>
          <w:szCs w:val="28"/>
        </w:rPr>
        <w:t xml:space="preserve"> neural network have been applied for the classification purposes. </w:t>
      </w:r>
      <w:r w:rsidRPr="00A22E85">
        <w:rPr>
          <w:rFonts w:ascii="Times New Roman" w:eastAsiaTheme="minorHAnsi" w:hAnsi="Times New Roman" w:cs="Times New Roman"/>
          <w:b/>
          <w:sz w:val="28"/>
          <w:szCs w:val="28"/>
        </w:rPr>
        <w:t xml:space="preserve"> </w:t>
      </w:r>
    </w:p>
    <w:p w:rsidR="00914658" w:rsidRPr="00A22E85" w:rsidRDefault="00914658" w:rsidP="00914658">
      <w:pPr>
        <w:spacing w:line="360" w:lineRule="auto"/>
        <w:jc w:val="both"/>
        <w:rPr>
          <w:rFonts w:ascii="Times New Roman" w:eastAsiaTheme="minorHAnsi" w:hAnsi="Times New Roman" w:cs="Times New Roman"/>
          <w:b/>
          <w:sz w:val="28"/>
          <w:szCs w:val="28"/>
        </w:rPr>
      </w:pPr>
    </w:p>
    <w:p w:rsidR="00914658" w:rsidRPr="00A22E85" w:rsidRDefault="00E347C4" w:rsidP="00914658">
      <w:pPr>
        <w:spacing w:line="360" w:lineRule="auto"/>
        <w:jc w:val="both"/>
        <w:rPr>
          <w:rFonts w:ascii="Times New Roman" w:eastAsiaTheme="minorHAnsi" w:hAnsi="Times New Roman" w:cs="Times New Roman"/>
          <w:b/>
          <w:sz w:val="28"/>
          <w:szCs w:val="28"/>
        </w:rPr>
      </w:pPr>
      <w:r w:rsidRPr="00A22E85">
        <w:rPr>
          <w:rFonts w:ascii="Times New Roman" w:eastAsiaTheme="minorHAnsi" w:hAnsi="Times New Roman" w:cs="Times New Roman"/>
          <w:b/>
          <w:sz w:val="28"/>
          <w:szCs w:val="28"/>
        </w:rPr>
        <w:t>DISADVANTAGES:</w:t>
      </w:r>
    </w:p>
    <w:p w:rsidR="00E347C4" w:rsidRPr="00A22E85" w:rsidRDefault="00914658" w:rsidP="00914658">
      <w:pPr>
        <w:numPr>
          <w:ilvl w:val="0"/>
          <w:numId w:val="1"/>
        </w:numPr>
        <w:shd w:val="clear" w:color="auto" w:fill="FFFFFF"/>
        <w:spacing w:after="61" w:line="360" w:lineRule="auto"/>
        <w:contextualSpacing/>
        <w:jc w:val="both"/>
        <w:rPr>
          <w:rFonts w:ascii="Times New Roman" w:eastAsiaTheme="minorHAnsi" w:hAnsi="Times New Roman" w:cs="Times New Roman"/>
          <w:sz w:val="28"/>
          <w:szCs w:val="28"/>
        </w:rPr>
      </w:pPr>
      <w:r w:rsidRPr="00A22E85">
        <w:rPr>
          <w:rFonts w:ascii="Times New Roman" w:eastAsiaTheme="minorHAnsi" w:hAnsi="Times New Roman" w:cs="Times New Roman"/>
          <w:sz w:val="28"/>
          <w:szCs w:val="28"/>
        </w:rPr>
        <w:t>Specificity and A</w:t>
      </w:r>
      <w:r w:rsidR="00827106" w:rsidRPr="00A22E85">
        <w:rPr>
          <w:rFonts w:ascii="Times New Roman" w:eastAsiaTheme="minorHAnsi" w:hAnsi="Times New Roman" w:cs="Times New Roman"/>
          <w:sz w:val="28"/>
          <w:szCs w:val="28"/>
        </w:rPr>
        <w:t>ccuracy</w:t>
      </w:r>
      <w:r w:rsidR="00E347C4" w:rsidRPr="00A22E85">
        <w:rPr>
          <w:rFonts w:ascii="Times New Roman" w:eastAsiaTheme="minorHAnsi" w:hAnsi="Times New Roman" w:cs="Times New Roman"/>
          <w:sz w:val="28"/>
          <w:szCs w:val="28"/>
        </w:rPr>
        <w:t xml:space="preserve"> is low.</w:t>
      </w:r>
    </w:p>
    <w:p w:rsidR="00914658" w:rsidRPr="00A22E85" w:rsidRDefault="00914658" w:rsidP="00914658">
      <w:pPr>
        <w:pStyle w:val="ListParagraph"/>
        <w:numPr>
          <w:ilvl w:val="0"/>
          <w:numId w:val="1"/>
        </w:numPr>
        <w:spacing w:line="360" w:lineRule="auto"/>
        <w:jc w:val="both"/>
        <w:rPr>
          <w:rFonts w:ascii="Times New Roman" w:eastAsiaTheme="minorHAnsi" w:hAnsi="Times New Roman" w:cs="Times New Roman"/>
          <w:b/>
          <w:sz w:val="28"/>
          <w:szCs w:val="28"/>
        </w:rPr>
      </w:pPr>
      <w:proofErr w:type="spellStart"/>
      <w:proofErr w:type="gramStart"/>
      <w:r w:rsidRPr="00A22E85">
        <w:rPr>
          <w:rFonts w:ascii="Times New Roman" w:hAnsi="Times New Roman" w:cs="Times New Roman"/>
          <w:sz w:val="28"/>
          <w:szCs w:val="28"/>
        </w:rPr>
        <w:t>feedforward</w:t>
      </w:r>
      <w:proofErr w:type="spellEnd"/>
      <w:proofErr w:type="gramEnd"/>
      <w:r w:rsidRPr="00A22E85">
        <w:rPr>
          <w:rFonts w:ascii="Times New Roman" w:hAnsi="Times New Roman" w:cs="Times New Roman"/>
          <w:sz w:val="28"/>
          <w:szCs w:val="28"/>
        </w:rPr>
        <w:t xml:space="preserve"> neural network has a limitation of  </w:t>
      </w:r>
      <w:r w:rsidRPr="00A22E85">
        <w:rPr>
          <w:rFonts w:ascii="Times New Roman" w:eastAsia="Times New Roman" w:hAnsi="Times New Roman" w:cs="Times New Roman"/>
          <w:sz w:val="28"/>
          <w:szCs w:val="28"/>
        </w:rPr>
        <w:t>loss of neighborhood information.</w:t>
      </w:r>
    </w:p>
    <w:p w:rsidR="002353FE" w:rsidRPr="00A22E85" w:rsidRDefault="002353FE" w:rsidP="00914658">
      <w:pPr>
        <w:spacing w:line="360" w:lineRule="auto"/>
        <w:jc w:val="both"/>
        <w:rPr>
          <w:rFonts w:ascii="Times New Roman" w:hAnsi="Times New Roman" w:cs="Times New Roman"/>
          <w:sz w:val="28"/>
          <w:szCs w:val="28"/>
        </w:rPr>
      </w:pPr>
    </w:p>
    <w:p w:rsidR="00914658" w:rsidRPr="00A22E85" w:rsidRDefault="00914658" w:rsidP="00914658">
      <w:pPr>
        <w:spacing w:line="360" w:lineRule="auto"/>
        <w:jc w:val="both"/>
        <w:rPr>
          <w:rFonts w:ascii="Times New Roman" w:hAnsi="Times New Roman" w:cs="Times New Roman"/>
          <w:b/>
          <w:sz w:val="28"/>
          <w:szCs w:val="28"/>
        </w:rPr>
      </w:pPr>
    </w:p>
    <w:p w:rsidR="00914658" w:rsidRPr="00A22E85" w:rsidRDefault="00914658" w:rsidP="00914658">
      <w:pPr>
        <w:spacing w:line="360" w:lineRule="auto"/>
        <w:jc w:val="both"/>
        <w:rPr>
          <w:rFonts w:ascii="Times New Roman" w:hAnsi="Times New Roman" w:cs="Times New Roman"/>
          <w:b/>
          <w:sz w:val="28"/>
          <w:szCs w:val="28"/>
        </w:rPr>
      </w:pPr>
    </w:p>
    <w:p w:rsidR="00914658" w:rsidRPr="00A22E85" w:rsidRDefault="00914658" w:rsidP="00914658">
      <w:pPr>
        <w:spacing w:line="360" w:lineRule="auto"/>
        <w:jc w:val="both"/>
        <w:rPr>
          <w:rFonts w:ascii="Times New Roman" w:hAnsi="Times New Roman" w:cs="Times New Roman"/>
          <w:b/>
          <w:sz w:val="28"/>
          <w:szCs w:val="28"/>
        </w:rPr>
      </w:pPr>
    </w:p>
    <w:p w:rsidR="00914658" w:rsidRPr="00A22E85" w:rsidRDefault="00914658" w:rsidP="00914658">
      <w:pPr>
        <w:spacing w:line="360" w:lineRule="auto"/>
        <w:jc w:val="both"/>
        <w:rPr>
          <w:rFonts w:ascii="Times New Roman" w:hAnsi="Times New Roman" w:cs="Times New Roman"/>
          <w:b/>
          <w:sz w:val="28"/>
          <w:szCs w:val="28"/>
        </w:rPr>
      </w:pPr>
    </w:p>
    <w:p w:rsidR="00914658" w:rsidRPr="00A22E85" w:rsidRDefault="00914658" w:rsidP="00914658">
      <w:pPr>
        <w:spacing w:line="360" w:lineRule="auto"/>
        <w:jc w:val="both"/>
        <w:rPr>
          <w:rFonts w:ascii="Times New Roman" w:hAnsi="Times New Roman" w:cs="Times New Roman"/>
          <w:b/>
          <w:sz w:val="28"/>
          <w:szCs w:val="28"/>
        </w:rPr>
      </w:pPr>
    </w:p>
    <w:p w:rsidR="002353FE" w:rsidRPr="00A22E85" w:rsidRDefault="002353FE" w:rsidP="00914658">
      <w:pPr>
        <w:spacing w:line="360" w:lineRule="auto"/>
        <w:jc w:val="both"/>
        <w:rPr>
          <w:rFonts w:ascii="Times New Roman" w:hAnsi="Times New Roman" w:cs="Times New Roman"/>
          <w:b/>
          <w:sz w:val="28"/>
          <w:szCs w:val="28"/>
        </w:rPr>
      </w:pPr>
      <w:r w:rsidRPr="00A22E85">
        <w:rPr>
          <w:rFonts w:ascii="Times New Roman" w:hAnsi="Times New Roman" w:cs="Times New Roman"/>
          <w:b/>
          <w:sz w:val="28"/>
          <w:szCs w:val="28"/>
        </w:rPr>
        <w:lastRenderedPageBreak/>
        <w:t>PROPOSED SYSTEM</w:t>
      </w:r>
    </w:p>
    <w:p w:rsidR="00E91A74" w:rsidRPr="00A22E85" w:rsidRDefault="002353FE" w:rsidP="00914658">
      <w:pPr>
        <w:spacing w:line="360" w:lineRule="auto"/>
        <w:jc w:val="both"/>
        <w:rPr>
          <w:rFonts w:ascii="Times New Roman" w:hAnsi="Times New Roman" w:cs="Times New Roman"/>
          <w:sz w:val="28"/>
          <w:szCs w:val="28"/>
        </w:rPr>
      </w:pPr>
      <w:r w:rsidRPr="00A22E85">
        <w:rPr>
          <w:rFonts w:ascii="Times New Roman" w:hAnsi="Times New Roman" w:cs="Times New Roman"/>
          <w:sz w:val="28"/>
          <w:szCs w:val="28"/>
        </w:rPr>
        <w:tab/>
      </w:r>
      <w:r w:rsidR="00E91A74" w:rsidRPr="00A22E85">
        <w:rPr>
          <w:rFonts w:ascii="Times New Roman" w:hAnsi="Times New Roman" w:cs="Times New Roman"/>
          <w:sz w:val="28"/>
          <w:szCs w:val="28"/>
        </w:rPr>
        <w:t>This project investigates the possibility of diagnosing brain hemorrhage using an image segmentation of CT scan images using watershed method and feeding of the appropriate inputs extracted from the brain CT image to an artificial neural network for classification. Once the brain CT soft image is converted in to a jpeg, the image will be uploaded to the system. Then in the next module, image will be preprocessed in order to get a clear image to be processed in the segmentation module. The image segmentation module will isolate the objects in the brain image, in order to extract features of each object in the next module. Set of image processing activities will be carried out to super impose the image with the required features. Then the unnecessary noise and objects will be removed if it is needed and will mark the objects that will be used to extract features.  The features will be extracted to feed the neural network as an input to train or recognize the type of the hemorrhage. Finally the type of the hemorrhage will be identified according to the trained neural network which is being created in the training phase of the system. Once the network is created, saved network can be used for training of the next images once the input features are extracted and output result is generated using the previously created network file.</w:t>
      </w:r>
    </w:p>
    <w:p w:rsidR="00E347C4" w:rsidRPr="00A22E85" w:rsidRDefault="00E347C4" w:rsidP="00FA73DA">
      <w:pPr>
        <w:tabs>
          <w:tab w:val="left" w:pos="6986"/>
        </w:tabs>
        <w:spacing w:line="360" w:lineRule="auto"/>
        <w:jc w:val="both"/>
        <w:rPr>
          <w:rFonts w:ascii="Times New Roman" w:hAnsi="Times New Roman" w:cs="Times New Roman"/>
          <w:sz w:val="28"/>
          <w:szCs w:val="28"/>
        </w:rPr>
      </w:pPr>
      <w:r w:rsidRPr="00A22E85">
        <w:rPr>
          <w:rFonts w:ascii="Times New Roman" w:eastAsiaTheme="minorHAnsi" w:hAnsi="Times New Roman" w:cs="Times New Roman"/>
          <w:b/>
          <w:sz w:val="28"/>
          <w:szCs w:val="28"/>
        </w:rPr>
        <w:t>ADVANTAGES</w:t>
      </w:r>
      <w:r w:rsidR="00FA73DA">
        <w:rPr>
          <w:rFonts w:ascii="Times New Roman" w:eastAsiaTheme="minorHAnsi" w:hAnsi="Times New Roman" w:cs="Times New Roman"/>
          <w:b/>
          <w:sz w:val="28"/>
          <w:szCs w:val="28"/>
        </w:rPr>
        <w:tab/>
      </w:r>
    </w:p>
    <w:p w:rsidR="00FA73DA" w:rsidRPr="00FA73DA" w:rsidRDefault="00FA73DA" w:rsidP="00914658">
      <w:pPr>
        <w:numPr>
          <w:ilvl w:val="0"/>
          <w:numId w:val="2"/>
        </w:numPr>
        <w:shd w:val="clear" w:color="auto" w:fill="FFFFFF"/>
        <w:spacing w:after="61" w:line="360" w:lineRule="auto"/>
        <w:rPr>
          <w:rFonts w:ascii="Times New Roman" w:eastAsia="Times New Roman" w:hAnsi="Times New Roman" w:cs="Times New Roman"/>
          <w:sz w:val="28"/>
          <w:szCs w:val="28"/>
        </w:rPr>
      </w:pPr>
      <w:r w:rsidRPr="00FA73DA">
        <w:rPr>
          <w:rFonts w:ascii="Times New Roman" w:hAnsi="Times New Roman" w:cs="Times New Roman"/>
          <w:color w:val="202124"/>
          <w:sz w:val="28"/>
          <w:szCs w:val="28"/>
          <w:shd w:val="clear" w:color="auto" w:fill="FFFFFF"/>
        </w:rPr>
        <w:t>ANNs </w:t>
      </w:r>
      <w:r w:rsidRPr="00FA73DA">
        <w:rPr>
          <w:rFonts w:ascii="Times New Roman" w:hAnsi="Times New Roman" w:cs="Times New Roman"/>
          <w:bCs/>
          <w:color w:val="202124"/>
          <w:sz w:val="28"/>
          <w:szCs w:val="28"/>
          <w:shd w:val="clear" w:color="auto" w:fill="FFFFFF"/>
        </w:rPr>
        <w:t>have the ability to learn and model non-linear and complex relationships</w:t>
      </w:r>
    </w:p>
    <w:p w:rsidR="008224D1" w:rsidRPr="00A22E85" w:rsidRDefault="00E91A74" w:rsidP="00914658">
      <w:pPr>
        <w:numPr>
          <w:ilvl w:val="0"/>
          <w:numId w:val="2"/>
        </w:numPr>
        <w:shd w:val="clear" w:color="auto" w:fill="FFFFFF"/>
        <w:spacing w:after="61" w:line="360" w:lineRule="auto"/>
        <w:rPr>
          <w:rFonts w:ascii="Times New Roman" w:eastAsia="Times New Roman" w:hAnsi="Times New Roman" w:cs="Times New Roman"/>
          <w:sz w:val="28"/>
          <w:szCs w:val="28"/>
        </w:rPr>
      </w:pPr>
      <w:r w:rsidRPr="00A22E85">
        <w:rPr>
          <w:rFonts w:ascii="Times New Roman" w:hAnsi="Times New Roman" w:cs="Times New Roman"/>
          <w:sz w:val="28"/>
          <w:szCs w:val="28"/>
        </w:rPr>
        <w:t>Watershed Algorithm</w:t>
      </w:r>
      <w:r w:rsidR="00914658" w:rsidRPr="00A22E85">
        <w:rPr>
          <w:rFonts w:ascii="Times New Roman" w:hAnsi="Times New Roman" w:cs="Times New Roman"/>
          <w:sz w:val="28"/>
          <w:szCs w:val="28"/>
          <w:shd w:val="clear" w:color="auto" w:fill="FFFFFF"/>
        </w:rPr>
        <w:t xml:space="preserve"> requires low computation time.</w:t>
      </w:r>
      <w:r w:rsidR="00914658" w:rsidRPr="00A22E85">
        <w:rPr>
          <w:rFonts w:ascii="Times New Roman" w:eastAsiaTheme="minorHAnsi" w:hAnsi="Times New Roman" w:cs="Times New Roman"/>
          <w:sz w:val="28"/>
          <w:szCs w:val="28"/>
        </w:rPr>
        <w:t xml:space="preserve"> It </w:t>
      </w:r>
      <w:proofErr w:type="gramStart"/>
      <w:r w:rsidR="00914658" w:rsidRPr="00A22E85">
        <w:rPr>
          <w:rFonts w:ascii="Times New Roman" w:eastAsiaTheme="minorHAnsi" w:hAnsi="Times New Roman" w:cs="Times New Roman"/>
          <w:sz w:val="28"/>
          <w:szCs w:val="28"/>
        </w:rPr>
        <w:t xml:space="preserve">is </w:t>
      </w:r>
      <w:r w:rsidR="00914658" w:rsidRPr="00A22E85">
        <w:rPr>
          <w:rFonts w:ascii="Times New Roman" w:hAnsi="Times New Roman" w:cs="Times New Roman"/>
          <w:sz w:val="28"/>
          <w:szCs w:val="28"/>
        </w:rPr>
        <w:t xml:space="preserve"> </w:t>
      </w:r>
      <w:r w:rsidR="00914658" w:rsidRPr="00A22E85">
        <w:rPr>
          <w:rFonts w:ascii="Times New Roman" w:hAnsi="Times New Roman" w:cs="Times New Roman"/>
          <w:sz w:val="28"/>
          <w:szCs w:val="28"/>
          <w:shd w:val="clear" w:color="auto" w:fill="FFFFFF"/>
        </w:rPr>
        <w:t>fast</w:t>
      </w:r>
      <w:proofErr w:type="gramEnd"/>
      <w:r w:rsidR="00914658" w:rsidRPr="00A22E85">
        <w:rPr>
          <w:rFonts w:ascii="Times New Roman" w:hAnsi="Times New Roman" w:cs="Times New Roman"/>
          <w:sz w:val="28"/>
          <w:szCs w:val="28"/>
          <w:shd w:val="clear" w:color="auto" w:fill="FFFFFF"/>
        </w:rPr>
        <w:t>, simple and intuitive method.</w:t>
      </w:r>
    </w:p>
    <w:p w:rsidR="006A5779" w:rsidRPr="00A22E85" w:rsidRDefault="006A5779" w:rsidP="00914658">
      <w:pPr>
        <w:autoSpaceDE w:val="0"/>
        <w:autoSpaceDN w:val="0"/>
        <w:adjustRightInd w:val="0"/>
        <w:spacing w:after="0" w:line="360" w:lineRule="auto"/>
        <w:jc w:val="both"/>
        <w:rPr>
          <w:rFonts w:ascii="Times New Roman" w:eastAsiaTheme="minorHAnsi" w:hAnsi="Times New Roman" w:cs="Times New Roman"/>
          <w:sz w:val="28"/>
          <w:szCs w:val="28"/>
        </w:rPr>
      </w:pPr>
    </w:p>
    <w:p w:rsidR="00914658" w:rsidRPr="00A22E85" w:rsidRDefault="00914658" w:rsidP="00914658">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A22E85" w:rsidRDefault="002353FE" w:rsidP="00914658">
      <w:pPr>
        <w:autoSpaceDE w:val="0"/>
        <w:autoSpaceDN w:val="0"/>
        <w:adjustRightInd w:val="0"/>
        <w:spacing w:after="0" w:line="360" w:lineRule="auto"/>
        <w:jc w:val="both"/>
        <w:rPr>
          <w:rFonts w:ascii="Times New Roman" w:eastAsiaTheme="minorHAnsi" w:hAnsi="Times New Roman" w:cs="Times New Roman"/>
          <w:b/>
          <w:bCs/>
          <w:sz w:val="28"/>
          <w:szCs w:val="28"/>
        </w:rPr>
      </w:pPr>
      <w:r w:rsidRPr="00A22E85">
        <w:rPr>
          <w:rFonts w:ascii="Times New Roman" w:eastAsiaTheme="minorHAnsi" w:hAnsi="Times New Roman" w:cs="Times New Roman"/>
          <w:b/>
          <w:bCs/>
          <w:sz w:val="28"/>
          <w:szCs w:val="28"/>
        </w:rPr>
        <w:lastRenderedPageBreak/>
        <w:t>SYSTEM REQUIREMENT:</w:t>
      </w:r>
    </w:p>
    <w:p w:rsidR="00050E42" w:rsidRPr="00A22E85" w:rsidRDefault="00050E42" w:rsidP="00914658">
      <w:pPr>
        <w:autoSpaceDE w:val="0"/>
        <w:autoSpaceDN w:val="0"/>
        <w:adjustRightInd w:val="0"/>
        <w:spacing w:after="0" w:line="360" w:lineRule="auto"/>
        <w:jc w:val="both"/>
        <w:rPr>
          <w:rFonts w:ascii="Times New Roman" w:eastAsiaTheme="minorHAnsi" w:hAnsi="Times New Roman" w:cs="Times New Roman"/>
          <w:b/>
          <w:bCs/>
          <w:sz w:val="28"/>
          <w:szCs w:val="28"/>
        </w:rPr>
      </w:pPr>
    </w:p>
    <w:p w:rsidR="00F83706" w:rsidRPr="00945214" w:rsidRDefault="00F83706" w:rsidP="00F83706">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F83706" w:rsidRPr="00945214" w:rsidRDefault="00F83706" w:rsidP="00F83706">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F83706" w:rsidRPr="00945214" w:rsidRDefault="00F83706" w:rsidP="00F8370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F83706" w:rsidRPr="00945214" w:rsidRDefault="00F83706" w:rsidP="00F8370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F83706" w:rsidRPr="00945214" w:rsidRDefault="00F83706" w:rsidP="00F8370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F83706" w:rsidRPr="00945214" w:rsidRDefault="00F83706" w:rsidP="00F8370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F83706" w:rsidRPr="00945214" w:rsidRDefault="00F83706" w:rsidP="00F8370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F83706" w:rsidRPr="00945214" w:rsidRDefault="00F83706" w:rsidP="00F8370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F83706" w:rsidRPr="00945214" w:rsidRDefault="00F83706" w:rsidP="00F83706">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A22E85" w:rsidRDefault="00050E42" w:rsidP="00914658">
      <w:pPr>
        <w:spacing w:line="360" w:lineRule="auto"/>
        <w:ind w:left="720"/>
        <w:contextualSpacing/>
        <w:jc w:val="both"/>
        <w:rPr>
          <w:rFonts w:ascii="Times New Roman" w:eastAsiaTheme="minorHAnsi" w:hAnsi="Times New Roman" w:cs="Times New Roman"/>
          <w:sz w:val="28"/>
          <w:szCs w:val="28"/>
        </w:rPr>
      </w:pPr>
    </w:p>
    <w:p w:rsidR="002353FE" w:rsidRPr="00A22E85" w:rsidRDefault="002353FE" w:rsidP="00914658">
      <w:pPr>
        <w:spacing w:line="360" w:lineRule="auto"/>
        <w:ind w:firstLine="720"/>
        <w:jc w:val="both"/>
        <w:rPr>
          <w:rFonts w:ascii="Times New Roman" w:eastAsiaTheme="minorHAnsi" w:hAnsi="Times New Roman" w:cs="Times New Roman"/>
          <w:b/>
          <w:sz w:val="28"/>
          <w:szCs w:val="28"/>
        </w:rPr>
      </w:pPr>
      <w:r w:rsidRPr="00A22E85">
        <w:rPr>
          <w:rFonts w:ascii="Times New Roman" w:eastAsiaTheme="minorHAnsi" w:hAnsi="Times New Roman" w:cs="Times New Roman"/>
          <w:b/>
          <w:bCs/>
          <w:sz w:val="28"/>
          <w:szCs w:val="28"/>
        </w:rPr>
        <w:t>SOFTWARE CONFIGURATION:</w:t>
      </w:r>
    </w:p>
    <w:p w:rsidR="002353FE" w:rsidRPr="00A22E85" w:rsidRDefault="002353FE" w:rsidP="00914658">
      <w:pPr>
        <w:spacing w:line="360" w:lineRule="auto"/>
        <w:ind w:left="720"/>
        <w:contextualSpacing/>
        <w:jc w:val="both"/>
        <w:rPr>
          <w:rFonts w:ascii="Times New Roman" w:eastAsiaTheme="minorHAnsi" w:hAnsi="Times New Roman" w:cs="Times New Roman"/>
          <w:sz w:val="28"/>
          <w:szCs w:val="28"/>
        </w:rPr>
      </w:pPr>
      <w:r w:rsidRPr="00A22E85">
        <w:rPr>
          <w:rFonts w:ascii="Times New Roman" w:eastAsiaTheme="minorHAnsi" w:hAnsi="Times New Roman" w:cs="Times New Roman"/>
          <w:sz w:val="28"/>
          <w:szCs w:val="28"/>
        </w:rPr>
        <w:t> </w:t>
      </w:r>
    </w:p>
    <w:p w:rsidR="002353FE" w:rsidRPr="00A22E85" w:rsidRDefault="002353FE" w:rsidP="00914658">
      <w:pPr>
        <w:spacing w:line="360" w:lineRule="auto"/>
        <w:ind w:left="720"/>
        <w:contextualSpacing/>
        <w:jc w:val="both"/>
        <w:rPr>
          <w:rFonts w:ascii="Times New Roman" w:eastAsiaTheme="minorHAnsi" w:hAnsi="Times New Roman" w:cs="Times New Roman"/>
          <w:sz w:val="28"/>
          <w:szCs w:val="28"/>
        </w:rPr>
      </w:pPr>
      <w:r w:rsidRPr="00A22E85">
        <w:rPr>
          <w:rFonts w:ascii="Times New Roman" w:eastAsiaTheme="minorHAnsi" w:hAnsi="Times New Roman" w:cs="Times New Roman"/>
          <w:sz w:val="28"/>
          <w:szCs w:val="28"/>
        </w:rPr>
        <w:t>Operating System</w:t>
      </w:r>
      <w:r w:rsidRPr="00A22E85">
        <w:rPr>
          <w:rFonts w:ascii="Times New Roman" w:eastAsiaTheme="minorHAnsi" w:hAnsi="Times New Roman" w:cs="Times New Roman"/>
          <w:sz w:val="28"/>
          <w:szCs w:val="28"/>
        </w:rPr>
        <w:tab/>
      </w:r>
      <w:r w:rsidRPr="00A22E85">
        <w:rPr>
          <w:rFonts w:ascii="Times New Roman" w:eastAsiaTheme="minorHAnsi" w:hAnsi="Times New Roman" w:cs="Times New Roman"/>
          <w:sz w:val="28"/>
          <w:szCs w:val="28"/>
        </w:rPr>
        <w:tab/>
        <w:t>:</w:t>
      </w:r>
      <w:r w:rsidRPr="00A22E85">
        <w:rPr>
          <w:rFonts w:ascii="Times New Roman" w:eastAsiaTheme="minorHAnsi" w:hAnsi="Times New Roman" w:cs="Times New Roman"/>
          <w:sz w:val="28"/>
          <w:szCs w:val="28"/>
        </w:rPr>
        <w:tab/>
        <w:t xml:space="preserve">Windows 7 </w:t>
      </w:r>
      <w:r w:rsidR="00050E42" w:rsidRPr="00A22E85">
        <w:rPr>
          <w:rFonts w:ascii="Times New Roman" w:eastAsiaTheme="minorHAnsi" w:hAnsi="Times New Roman" w:cs="Times New Roman"/>
          <w:sz w:val="28"/>
          <w:szCs w:val="28"/>
        </w:rPr>
        <w:t>/ 10</w:t>
      </w:r>
    </w:p>
    <w:p w:rsidR="002353FE" w:rsidRPr="00A22E85" w:rsidRDefault="002353FE" w:rsidP="00914658">
      <w:pPr>
        <w:spacing w:line="360" w:lineRule="auto"/>
        <w:ind w:left="720"/>
        <w:contextualSpacing/>
        <w:jc w:val="both"/>
        <w:rPr>
          <w:rFonts w:ascii="Times New Roman" w:eastAsiaTheme="minorHAnsi" w:hAnsi="Times New Roman" w:cs="Times New Roman"/>
          <w:sz w:val="28"/>
          <w:szCs w:val="28"/>
        </w:rPr>
      </w:pPr>
      <w:r w:rsidRPr="00A22E85">
        <w:rPr>
          <w:rFonts w:ascii="Times New Roman" w:eastAsiaTheme="minorHAnsi" w:hAnsi="Times New Roman" w:cs="Times New Roman"/>
          <w:sz w:val="28"/>
          <w:szCs w:val="28"/>
        </w:rPr>
        <w:t>Environment</w:t>
      </w:r>
      <w:r w:rsidRPr="00A22E85">
        <w:rPr>
          <w:rFonts w:ascii="Times New Roman" w:eastAsiaTheme="minorHAnsi" w:hAnsi="Times New Roman" w:cs="Times New Roman"/>
          <w:sz w:val="28"/>
          <w:szCs w:val="28"/>
        </w:rPr>
        <w:tab/>
      </w:r>
      <w:r w:rsidRPr="00A22E85">
        <w:rPr>
          <w:rFonts w:ascii="Times New Roman" w:eastAsiaTheme="minorHAnsi" w:hAnsi="Times New Roman" w:cs="Times New Roman"/>
          <w:sz w:val="28"/>
          <w:szCs w:val="28"/>
        </w:rPr>
        <w:tab/>
        <w:t>:</w:t>
      </w:r>
      <w:r w:rsidRPr="00A22E85">
        <w:rPr>
          <w:rFonts w:ascii="Times New Roman" w:eastAsiaTheme="minorHAnsi" w:hAnsi="Times New Roman" w:cs="Times New Roman"/>
          <w:sz w:val="28"/>
          <w:szCs w:val="28"/>
        </w:rPr>
        <w:tab/>
        <w:t>MATLAB</w:t>
      </w:r>
    </w:p>
    <w:p w:rsidR="002353FE" w:rsidRPr="00A22E85" w:rsidRDefault="002353FE" w:rsidP="00914658">
      <w:pPr>
        <w:spacing w:line="360" w:lineRule="auto"/>
        <w:ind w:left="720"/>
        <w:contextualSpacing/>
        <w:jc w:val="both"/>
        <w:rPr>
          <w:rFonts w:ascii="Times New Roman" w:eastAsiaTheme="minorHAnsi" w:hAnsi="Times New Roman" w:cs="Times New Roman"/>
          <w:sz w:val="28"/>
          <w:szCs w:val="28"/>
        </w:rPr>
      </w:pPr>
      <w:proofErr w:type="spellStart"/>
      <w:r w:rsidRPr="00A22E85">
        <w:rPr>
          <w:rFonts w:ascii="Times New Roman" w:eastAsiaTheme="minorHAnsi" w:hAnsi="Times New Roman" w:cs="Times New Roman"/>
          <w:sz w:val="28"/>
          <w:szCs w:val="28"/>
        </w:rPr>
        <w:t>Matlab</w:t>
      </w:r>
      <w:proofErr w:type="spellEnd"/>
      <w:r w:rsidRPr="00A22E85">
        <w:rPr>
          <w:rFonts w:ascii="Times New Roman" w:eastAsiaTheme="minorHAnsi" w:hAnsi="Times New Roman" w:cs="Times New Roman"/>
          <w:sz w:val="28"/>
          <w:szCs w:val="28"/>
        </w:rPr>
        <w:tab/>
      </w:r>
      <w:r w:rsidRPr="00A22E85">
        <w:rPr>
          <w:rFonts w:ascii="Times New Roman" w:eastAsiaTheme="minorHAnsi" w:hAnsi="Times New Roman" w:cs="Times New Roman"/>
          <w:sz w:val="28"/>
          <w:szCs w:val="28"/>
        </w:rPr>
        <w:tab/>
      </w:r>
      <w:r w:rsidRPr="00A22E85">
        <w:rPr>
          <w:rFonts w:ascii="Times New Roman" w:eastAsiaTheme="minorHAnsi" w:hAnsi="Times New Roman" w:cs="Times New Roman"/>
          <w:sz w:val="28"/>
          <w:szCs w:val="28"/>
        </w:rPr>
        <w:tab/>
        <w:t>:</w:t>
      </w:r>
      <w:r w:rsidRPr="00A22E85">
        <w:rPr>
          <w:rFonts w:ascii="Times New Roman" w:eastAsiaTheme="minorHAnsi" w:hAnsi="Times New Roman" w:cs="Times New Roman"/>
          <w:sz w:val="28"/>
          <w:szCs w:val="28"/>
        </w:rPr>
        <w:tab/>
        <w:t>Version 18a</w:t>
      </w:r>
    </w:p>
    <w:p w:rsidR="0026560E" w:rsidRPr="00A22E85" w:rsidRDefault="0026560E" w:rsidP="00914658">
      <w:pPr>
        <w:spacing w:line="360" w:lineRule="auto"/>
        <w:ind w:left="720"/>
        <w:contextualSpacing/>
        <w:jc w:val="both"/>
        <w:rPr>
          <w:rFonts w:ascii="Times New Roman" w:eastAsiaTheme="minorHAnsi" w:hAnsi="Times New Roman" w:cs="Times New Roman"/>
          <w:b/>
          <w:bCs/>
          <w:sz w:val="28"/>
          <w:szCs w:val="28"/>
        </w:rPr>
      </w:pPr>
    </w:p>
    <w:p w:rsidR="0026560E" w:rsidRPr="00A22E85" w:rsidRDefault="0026560E" w:rsidP="00914658">
      <w:pPr>
        <w:spacing w:line="360" w:lineRule="auto"/>
        <w:jc w:val="both"/>
        <w:rPr>
          <w:rFonts w:ascii="Times New Roman" w:eastAsiaTheme="minorHAnsi" w:hAnsi="Times New Roman" w:cs="Times New Roman"/>
          <w:b/>
          <w:sz w:val="28"/>
          <w:szCs w:val="28"/>
        </w:rPr>
      </w:pPr>
    </w:p>
    <w:p w:rsidR="008224D1" w:rsidRPr="00A22E85" w:rsidRDefault="008224D1" w:rsidP="00914658">
      <w:pPr>
        <w:spacing w:line="360" w:lineRule="auto"/>
        <w:jc w:val="both"/>
        <w:rPr>
          <w:rFonts w:ascii="Times New Roman" w:eastAsiaTheme="minorHAnsi" w:hAnsi="Times New Roman" w:cs="Times New Roman"/>
          <w:b/>
          <w:sz w:val="28"/>
          <w:szCs w:val="28"/>
        </w:rPr>
      </w:pPr>
    </w:p>
    <w:p w:rsidR="00914658" w:rsidRPr="00A22E85" w:rsidRDefault="00914658" w:rsidP="00914658">
      <w:pPr>
        <w:spacing w:line="360" w:lineRule="auto"/>
        <w:jc w:val="both"/>
        <w:rPr>
          <w:rFonts w:ascii="Times New Roman" w:eastAsiaTheme="minorHAnsi" w:hAnsi="Times New Roman" w:cs="Times New Roman"/>
          <w:b/>
          <w:sz w:val="28"/>
          <w:szCs w:val="28"/>
        </w:rPr>
      </w:pPr>
      <w:bookmarkStart w:id="0" w:name="_GoBack"/>
      <w:bookmarkEnd w:id="0"/>
    </w:p>
    <w:p w:rsidR="00914658" w:rsidRPr="00A22E85" w:rsidRDefault="00914658" w:rsidP="00914658">
      <w:pPr>
        <w:spacing w:line="360" w:lineRule="auto"/>
        <w:jc w:val="both"/>
        <w:rPr>
          <w:rFonts w:ascii="Times New Roman" w:eastAsiaTheme="minorHAnsi" w:hAnsi="Times New Roman" w:cs="Times New Roman"/>
          <w:b/>
          <w:sz w:val="28"/>
          <w:szCs w:val="28"/>
        </w:rPr>
      </w:pPr>
    </w:p>
    <w:p w:rsidR="00914658" w:rsidRPr="00A22E85" w:rsidRDefault="00914658" w:rsidP="00914658">
      <w:pPr>
        <w:spacing w:line="360" w:lineRule="auto"/>
        <w:jc w:val="both"/>
        <w:rPr>
          <w:rFonts w:ascii="Times New Roman" w:eastAsiaTheme="minorHAnsi" w:hAnsi="Times New Roman" w:cs="Times New Roman"/>
          <w:b/>
          <w:sz w:val="28"/>
          <w:szCs w:val="28"/>
        </w:rPr>
      </w:pPr>
    </w:p>
    <w:p w:rsidR="00914658" w:rsidRPr="00A22E85" w:rsidRDefault="00914658" w:rsidP="00914658">
      <w:pPr>
        <w:spacing w:line="360" w:lineRule="auto"/>
        <w:jc w:val="both"/>
        <w:rPr>
          <w:rFonts w:ascii="Times New Roman" w:eastAsiaTheme="minorHAnsi" w:hAnsi="Times New Roman" w:cs="Times New Roman"/>
          <w:b/>
          <w:sz w:val="28"/>
          <w:szCs w:val="28"/>
        </w:rPr>
      </w:pPr>
    </w:p>
    <w:p w:rsidR="0026560E" w:rsidRPr="00A22E85" w:rsidRDefault="0026560E" w:rsidP="00A22E85">
      <w:pPr>
        <w:spacing w:line="360" w:lineRule="auto"/>
        <w:jc w:val="both"/>
        <w:rPr>
          <w:rFonts w:ascii="Times New Roman" w:eastAsiaTheme="minorHAnsi" w:hAnsi="Times New Roman" w:cs="Times New Roman"/>
          <w:b/>
          <w:sz w:val="28"/>
          <w:szCs w:val="28"/>
        </w:rPr>
      </w:pPr>
      <w:r w:rsidRPr="00A22E85">
        <w:rPr>
          <w:rFonts w:ascii="Times New Roman" w:eastAsiaTheme="minorHAnsi" w:hAnsi="Times New Roman" w:cs="Times New Roman"/>
          <w:b/>
          <w:sz w:val="28"/>
          <w:szCs w:val="28"/>
        </w:rPr>
        <w:lastRenderedPageBreak/>
        <w:t>REFERENCES</w:t>
      </w:r>
    </w:p>
    <w:p w:rsidR="00914658" w:rsidRPr="00A22E85" w:rsidRDefault="00914658" w:rsidP="00A22E85">
      <w:pPr>
        <w:spacing w:line="360" w:lineRule="auto"/>
        <w:jc w:val="both"/>
        <w:rPr>
          <w:rFonts w:ascii="Times New Roman" w:hAnsi="Times New Roman" w:cs="Times New Roman"/>
          <w:sz w:val="28"/>
          <w:szCs w:val="28"/>
        </w:rPr>
      </w:pPr>
      <w:r w:rsidRPr="00A22E85">
        <w:rPr>
          <w:rFonts w:ascii="Times New Roman" w:hAnsi="Times New Roman" w:cs="Times New Roman"/>
          <w:sz w:val="28"/>
          <w:szCs w:val="28"/>
        </w:rPr>
        <w:t xml:space="preserve">[1] Gonzalez, R., Woods, R. [2002]. </w:t>
      </w:r>
      <w:proofErr w:type="gramStart"/>
      <w:r w:rsidRPr="00A22E85">
        <w:rPr>
          <w:rFonts w:ascii="Times New Roman" w:hAnsi="Times New Roman" w:cs="Times New Roman"/>
          <w:sz w:val="28"/>
          <w:szCs w:val="28"/>
        </w:rPr>
        <w:t>Digital Image Processing.</w:t>
      </w:r>
      <w:proofErr w:type="gramEnd"/>
      <w:r w:rsidRPr="00A22E85">
        <w:rPr>
          <w:rFonts w:ascii="Times New Roman" w:hAnsi="Times New Roman" w:cs="Times New Roman"/>
          <w:sz w:val="28"/>
          <w:szCs w:val="28"/>
        </w:rPr>
        <w:t xml:space="preserve"> 2nd </w:t>
      </w:r>
      <w:proofErr w:type="gramStart"/>
      <w:r w:rsidRPr="00A22E85">
        <w:rPr>
          <w:rFonts w:ascii="Times New Roman" w:hAnsi="Times New Roman" w:cs="Times New Roman"/>
          <w:sz w:val="28"/>
          <w:szCs w:val="28"/>
        </w:rPr>
        <w:t>ed</w:t>
      </w:r>
      <w:proofErr w:type="gramEnd"/>
      <w:r w:rsidRPr="00A22E85">
        <w:rPr>
          <w:rFonts w:ascii="Times New Roman" w:hAnsi="Times New Roman" w:cs="Times New Roman"/>
          <w:sz w:val="28"/>
          <w:szCs w:val="28"/>
        </w:rPr>
        <w:t xml:space="preserve">. New Jersey: Prentice Hall. </w:t>
      </w:r>
    </w:p>
    <w:p w:rsidR="00914658" w:rsidRPr="00A22E85" w:rsidRDefault="00914658" w:rsidP="00A22E85">
      <w:pPr>
        <w:spacing w:line="360" w:lineRule="auto"/>
        <w:jc w:val="both"/>
        <w:rPr>
          <w:rFonts w:ascii="Times New Roman" w:hAnsi="Times New Roman" w:cs="Times New Roman"/>
          <w:sz w:val="28"/>
          <w:szCs w:val="28"/>
        </w:rPr>
      </w:pPr>
      <w:r w:rsidRPr="00A22E85">
        <w:rPr>
          <w:rFonts w:ascii="Times New Roman" w:hAnsi="Times New Roman" w:cs="Times New Roman"/>
          <w:sz w:val="28"/>
          <w:szCs w:val="28"/>
        </w:rPr>
        <w:t xml:space="preserve">[2] </w:t>
      </w:r>
      <w:proofErr w:type="spellStart"/>
      <w:r w:rsidRPr="00A22E85">
        <w:rPr>
          <w:rFonts w:ascii="Times New Roman" w:hAnsi="Times New Roman" w:cs="Times New Roman"/>
          <w:sz w:val="28"/>
          <w:szCs w:val="28"/>
        </w:rPr>
        <w:t>Mancas</w:t>
      </w:r>
      <w:proofErr w:type="spellEnd"/>
      <w:r w:rsidRPr="00A22E85">
        <w:rPr>
          <w:rFonts w:ascii="Times New Roman" w:hAnsi="Times New Roman" w:cs="Times New Roman"/>
          <w:sz w:val="28"/>
          <w:szCs w:val="28"/>
        </w:rPr>
        <w:t xml:space="preserve"> et al., [2005]. </w:t>
      </w:r>
      <w:proofErr w:type="gramStart"/>
      <w:r w:rsidRPr="00A22E85">
        <w:rPr>
          <w:rFonts w:ascii="Times New Roman" w:hAnsi="Times New Roman" w:cs="Times New Roman"/>
          <w:sz w:val="28"/>
          <w:szCs w:val="28"/>
        </w:rPr>
        <w:t xml:space="preserve">Segmentation using a region-growing </w:t>
      </w:r>
      <w:proofErr w:type="spellStart"/>
      <w:r w:rsidRPr="00A22E85">
        <w:rPr>
          <w:rFonts w:ascii="Times New Roman" w:hAnsi="Times New Roman" w:cs="Times New Roman"/>
          <w:sz w:val="28"/>
          <w:szCs w:val="28"/>
        </w:rPr>
        <w:t>thresholding</w:t>
      </w:r>
      <w:proofErr w:type="spellEnd"/>
      <w:r w:rsidRPr="00A22E85">
        <w:rPr>
          <w:rFonts w:ascii="Times New Roman" w:hAnsi="Times New Roman" w:cs="Times New Roman"/>
          <w:sz w:val="28"/>
          <w:szCs w:val="28"/>
        </w:rPr>
        <w:t>.</w:t>
      </w:r>
      <w:proofErr w:type="gramEnd"/>
      <w:r w:rsidRPr="00A22E85">
        <w:rPr>
          <w:rFonts w:ascii="Times New Roman" w:hAnsi="Times New Roman" w:cs="Times New Roman"/>
          <w:sz w:val="28"/>
          <w:szCs w:val="28"/>
        </w:rPr>
        <w:t xml:space="preserve"> Image Processing: Algorithms and Systems IV, San Jose, CA, USA, Monday 17 January 2005. Belgium: SPIE. </w:t>
      </w:r>
    </w:p>
    <w:p w:rsidR="00A22E85" w:rsidRPr="00A22E85" w:rsidRDefault="00914658" w:rsidP="00A22E85">
      <w:pPr>
        <w:spacing w:line="360" w:lineRule="auto"/>
        <w:jc w:val="both"/>
        <w:rPr>
          <w:rFonts w:ascii="Times New Roman" w:hAnsi="Times New Roman" w:cs="Times New Roman"/>
          <w:sz w:val="28"/>
          <w:szCs w:val="28"/>
        </w:rPr>
      </w:pPr>
      <w:r w:rsidRPr="00A22E85">
        <w:rPr>
          <w:rFonts w:ascii="Times New Roman" w:hAnsi="Times New Roman" w:cs="Times New Roman"/>
          <w:sz w:val="28"/>
          <w:szCs w:val="28"/>
        </w:rPr>
        <w:t xml:space="preserve">[3] </w:t>
      </w:r>
      <w:proofErr w:type="spellStart"/>
      <w:r w:rsidR="00A22E85" w:rsidRPr="00A22E85">
        <w:rPr>
          <w:rFonts w:ascii="Times New Roman" w:hAnsi="Times New Roman" w:cs="Times New Roman"/>
          <w:sz w:val="28"/>
          <w:szCs w:val="28"/>
        </w:rPr>
        <w:t>Luhong</w:t>
      </w:r>
      <w:proofErr w:type="spellEnd"/>
      <w:r w:rsidR="00A22E85" w:rsidRPr="00A22E85">
        <w:rPr>
          <w:rFonts w:ascii="Times New Roman" w:hAnsi="Times New Roman" w:cs="Times New Roman"/>
          <w:sz w:val="28"/>
          <w:szCs w:val="28"/>
        </w:rPr>
        <w:t xml:space="preserve"> et al, [2007]. A new edge detector based on Fresnel diffraction. Pattern Recognition Letters 28, 859–864 </w:t>
      </w:r>
    </w:p>
    <w:p w:rsidR="00A22E85" w:rsidRPr="00A22E85" w:rsidRDefault="00914658" w:rsidP="00A22E85">
      <w:pPr>
        <w:spacing w:line="360" w:lineRule="auto"/>
        <w:jc w:val="both"/>
        <w:rPr>
          <w:rFonts w:ascii="Times New Roman" w:hAnsi="Times New Roman" w:cs="Times New Roman"/>
          <w:sz w:val="28"/>
          <w:szCs w:val="28"/>
        </w:rPr>
      </w:pPr>
      <w:r w:rsidRPr="00A22E85">
        <w:rPr>
          <w:rFonts w:ascii="Times New Roman" w:hAnsi="Times New Roman" w:cs="Times New Roman"/>
          <w:sz w:val="28"/>
          <w:szCs w:val="28"/>
        </w:rPr>
        <w:t xml:space="preserve">[4] </w:t>
      </w:r>
      <w:proofErr w:type="spellStart"/>
      <w:r w:rsidRPr="00A22E85">
        <w:rPr>
          <w:rFonts w:ascii="Times New Roman" w:hAnsi="Times New Roman" w:cs="Times New Roman"/>
          <w:sz w:val="28"/>
          <w:szCs w:val="28"/>
        </w:rPr>
        <w:t>Ganesan</w:t>
      </w:r>
      <w:proofErr w:type="spellEnd"/>
      <w:r w:rsidRPr="00A22E85">
        <w:rPr>
          <w:rFonts w:ascii="Times New Roman" w:hAnsi="Times New Roman" w:cs="Times New Roman"/>
          <w:sz w:val="28"/>
          <w:szCs w:val="28"/>
        </w:rPr>
        <w:t xml:space="preserve">, R., </w:t>
      </w:r>
      <w:proofErr w:type="spellStart"/>
      <w:r w:rsidRPr="00A22E85">
        <w:rPr>
          <w:rFonts w:ascii="Times New Roman" w:hAnsi="Times New Roman" w:cs="Times New Roman"/>
          <w:sz w:val="28"/>
          <w:szCs w:val="28"/>
        </w:rPr>
        <w:t>Radhakrishnan</w:t>
      </w:r>
      <w:proofErr w:type="spellEnd"/>
      <w:r w:rsidRPr="00A22E85">
        <w:rPr>
          <w:rFonts w:ascii="Times New Roman" w:hAnsi="Times New Roman" w:cs="Times New Roman"/>
          <w:sz w:val="28"/>
          <w:szCs w:val="28"/>
        </w:rPr>
        <w:t xml:space="preserve">, S. [2009]. </w:t>
      </w:r>
      <w:proofErr w:type="gramStart"/>
      <w:r w:rsidRPr="00A22E85">
        <w:rPr>
          <w:rFonts w:ascii="Times New Roman" w:hAnsi="Times New Roman" w:cs="Times New Roman"/>
          <w:sz w:val="28"/>
          <w:szCs w:val="28"/>
        </w:rPr>
        <w:t>Segmentation of Computed Tomography Brain Images Using Genetic Algorithm.</w:t>
      </w:r>
      <w:proofErr w:type="gramEnd"/>
      <w:r w:rsidRPr="00A22E85">
        <w:rPr>
          <w:rFonts w:ascii="Times New Roman" w:hAnsi="Times New Roman" w:cs="Times New Roman"/>
          <w:sz w:val="28"/>
          <w:szCs w:val="28"/>
        </w:rPr>
        <w:t xml:space="preserve"> International Journal of Soft Computing, 4[4], 157-161 </w:t>
      </w:r>
    </w:p>
    <w:p w:rsidR="00827106" w:rsidRPr="00A22E85" w:rsidRDefault="00914658" w:rsidP="00A22E85">
      <w:pPr>
        <w:spacing w:line="360" w:lineRule="auto"/>
        <w:jc w:val="both"/>
        <w:rPr>
          <w:rFonts w:ascii="Times New Roman" w:eastAsiaTheme="minorHAnsi" w:hAnsi="Times New Roman" w:cs="Times New Roman"/>
          <w:sz w:val="28"/>
          <w:szCs w:val="28"/>
        </w:rPr>
      </w:pPr>
      <w:r w:rsidRPr="00A22E85">
        <w:rPr>
          <w:rFonts w:ascii="Times New Roman" w:hAnsi="Times New Roman" w:cs="Times New Roman"/>
          <w:sz w:val="28"/>
          <w:szCs w:val="28"/>
        </w:rPr>
        <w:t xml:space="preserve">[5] </w:t>
      </w:r>
      <w:proofErr w:type="spellStart"/>
      <w:r w:rsidRPr="00A22E85">
        <w:rPr>
          <w:rFonts w:ascii="Times New Roman" w:hAnsi="Times New Roman" w:cs="Times New Roman"/>
          <w:sz w:val="28"/>
          <w:szCs w:val="28"/>
        </w:rPr>
        <w:t>Loncaric</w:t>
      </w:r>
      <w:proofErr w:type="spellEnd"/>
      <w:r w:rsidRPr="00A22E85">
        <w:rPr>
          <w:rFonts w:ascii="Times New Roman" w:hAnsi="Times New Roman" w:cs="Times New Roman"/>
          <w:sz w:val="28"/>
          <w:szCs w:val="28"/>
        </w:rPr>
        <w:t xml:space="preserve">, </w:t>
      </w:r>
      <w:proofErr w:type="spellStart"/>
      <w:r w:rsidRPr="00A22E85">
        <w:rPr>
          <w:rFonts w:ascii="Times New Roman" w:hAnsi="Times New Roman" w:cs="Times New Roman"/>
          <w:sz w:val="28"/>
          <w:szCs w:val="28"/>
        </w:rPr>
        <w:t>s.</w:t>
      </w:r>
      <w:proofErr w:type="gramStart"/>
      <w:r w:rsidRPr="00A22E85">
        <w:rPr>
          <w:rFonts w:ascii="Times New Roman" w:hAnsi="Times New Roman" w:cs="Times New Roman"/>
          <w:sz w:val="28"/>
          <w:szCs w:val="28"/>
        </w:rPr>
        <w:t>,Majcenica</w:t>
      </w:r>
      <w:proofErr w:type="spellEnd"/>
      <w:proofErr w:type="gramEnd"/>
      <w:r w:rsidRPr="00A22E85">
        <w:rPr>
          <w:rFonts w:ascii="Times New Roman" w:hAnsi="Times New Roman" w:cs="Times New Roman"/>
          <w:sz w:val="28"/>
          <w:szCs w:val="28"/>
        </w:rPr>
        <w:t xml:space="preserve">, Z. [1997]. </w:t>
      </w:r>
      <w:proofErr w:type="spellStart"/>
      <w:r w:rsidRPr="00A22E85">
        <w:rPr>
          <w:rFonts w:ascii="Times New Roman" w:hAnsi="Times New Roman" w:cs="Times New Roman"/>
          <w:sz w:val="28"/>
          <w:szCs w:val="28"/>
        </w:rPr>
        <w:t>Multiresolution</w:t>
      </w:r>
      <w:proofErr w:type="spellEnd"/>
      <w:r w:rsidRPr="00A22E85">
        <w:rPr>
          <w:rFonts w:ascii="Times New Roman" w:hAnsi="Times New Roman" w:cs="Times New Roman"/>
          <w:sz w:val="28"/>
          <w:szCs w:val="28"/>
        </w:rPr>
        <w:t xml:space="preserve"> Simulated Annealing for Brain Image Analysis. Medical Imaging 1999: Image Processing. </w:t>
      </w:r>
      <w:proofErr w:type="gramStart"/>
      <w:r w:rsidRPr="00A22E85">
        <w:rPr>
          <w:rFonts w:ascii="Times New Roman" w:hAnsi="Times New Roman" w:cs="Times New Roman"/>
          <w:sz w:val="28"/>
          <w:szCs w:val="28"/>
        </w:rPr>
        <w:t>3661 ,</w:t>
      </w:r>
      <w:proofErr w:type="gramEnd"/>
      <w:r w:rsidRPr="00A22E85">
        <w:rPr>
          <w:rFonts w:ascii="Times New Roman" w:hAnsi="Times New Roman" w:cs="Times New Roman"/>
          <w:sz w:val="28"/>
          <w:szCs w:val="28"/>
        </w:rPr>
        <w:t xml:space="preserve"> p1139-1146 [Accessed : 15 August 2010]</w:t>
      </w:r>
    </w:p>
    <w:p w:rsidR="005668E4" w:rsidRPr="00A22E85" w:rsidRDefault="005668E4" w:rsidP="00914658">
      <w:pPr>
        <w:spacing w:line="360" w:lineRule="auto"/>
        <w:contextualSpacing/>
        <w:jc w:val="both"/>
        <w:rPr>
          <w:rFonts w:ascii="Times New Roman" w:eastAsiaTheme="minorHAnsi" w:hAnsi="Times New Roman" w:cs="Times New Roman"/>
          <w:b/>
          <w:bCs/>
          <w:sz w:val="28"/>
          <w:szCs w:val="28"/>
        </w:rPr>
      </w:pPr>
    </w:p>
    <w:sectPr w:rsidR="005668E4" w:rsidRPr="00A22E8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9161F"/>
    <w:multiLevelType w:val="multilevel"/>
    <w:tmpl w:val="BE20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7629C8"/>
    <w:multiLevelType w:val="multilevel"/>
    <w:tmpl w:val="3670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C635CA0"/>
    <w:multiLevelType w:val="multilevel"/>
    <w:tmpl w:val="5AF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13129"/>
    <w:rsid w:val="00035F95"/>
    <w:rsid w:val="00050E42"/>
    <w:rsid w:val="000F400A"/>
    <w:rsid w:val="001B2739"/>
    <w:rsid w:val="001C5B25"/>
    <w:rsid w:val="002353FE"/>
    <w:rsid w:val="0026560E"/>
    <w:rsid w:val="002760DB"/>
    <w:rsid w:val="002B0717"/>
    <w:rsid w:val="00425EA1"/>
    <w:rsid w:val="005668E4"/>
    <w:rsid w:val="005B1ADB"/>
    <w:rsid w:val="006A5779"/>
    <w:rsid w:val="008224D1"/>
    <w:rsid w:val="00827106"/>
    <w:rsid w:val="00856562"/>
    <w:rsid w:val="008933CE"/>
    <w:rsid w:val="008D3B11"/>
    <w:rsid w:val="00913B73"/>
    <w:rsid w:val="00914658"/>
    <w:rsid w:val="00922CF7"/>
    <w:rsid w:val="00A22E85"/>
    <w:rsid w:val="00AF2C73"/>
    <w:rsid w:val="00C733C1"/>
    <w:rsid w:val="00CC3292"/>
    <w:rsid w:val="00CF14C2"/>
    <w:rsid w:val="00E347C4"/>
    <w:rsid w:val="00E56F0D"/>
    <w:rsid w:val="00E61DB9"/>
    <w:rsid w:val="00E62F00"/>
    <w:rsid w:val="00E91A74"/>
    <w:rsid w:val="00EC4AFF"/>
    <w:rsid w:val="00F331BA"/>
    <w:rsid w:val="00F83706"/>
    <w:rsid w:val="00FA3339"/>
    <w:rsid w:val="00FA3D2F"/>
    <w:rsid w:val="00FA73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A22E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80165947">
      <w:bodyDiv w:val="1"/>
      <w:marLeft w:val="0"/>
      <w:marRight w:val="0"/>
      <w:marTop w:val="0"/>
      <w:marBottom w:val="0"/>
      <w:divBdr>
        <w:top w:val="none" w:sz="0" w:space="0" w:color="auto"/>
        <w:left w:val="none" w:sz="0" w:space="0" w:color="auto"/>
        <w:bottom w:val="none" w:sz="0" w:space="0" w:color="auto"/>
        <w:right w:val="none" w:sz="0" w:space="0" w:color="auto"/>
      </w:divBdr>
    </w:div>
    <w:div w:id="1358851344">
      <w:bodyDiv w:val="1"/>
      <w:marLeft w:val="0"/>
      <w:marRight w:val="0"/>
      <w:marTop w:val="0"/>
      <w:marBottom w:val="0"/>
      <w:divBdr>
        <w:top w:val="none" w:sz="0" w:space="0" w:color="auto"/>
        <w:left w:val="none" w:sz="0" w:space="0" w:color="auto"/>
        <w:bottom w:val="none" w:sz="0" w:space="0" w:color="auto"/>
        <w:right w:val="none" w:sz="0" w:space="0" w:color="auto"/>
      </w:divBdr>
    </w:div>
    <w:div w:id="159902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16</cp:revision>
  <dcterms:created xsi:type="dcterms:W3CDTF">2021-09-29T11:43:00Z</dcterms:created>
  <dcterms:modified xsi:type="dcterms:W3CDTF">2021-10-05T10:23:00Z</dcterms:modified>
</cp:coreProperties>
</file>