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0053" w:rsidRPr="00B6193D" w:rsidRDefault="00B6193D" w:rsidP="00490310">
      <w:pPr>
        <w:spacing w:line="360" w:lineRule="auto"/>
        <w:jc w:val="center"/>
        <w:rPr>
          <w:rFonts w:ascii="Times New Roman" w:hAnsi="Times New Roman" w:cs="Times New Roman"/>
          <w:b/>
          <w:sz w:val="28"/>
          <w:szCs w:val="28"/>
        </w:rPr>
      </w:pPr>
      <w:r w:rsidRPr="00B6193D">
        <w:rPr>
          <w:rFonts w:ascii="Times New Roman" w:hAnsi="Times New Roman" w:cs="Times New Roman"/>
          <w:b/>
          <w:sz w:val="28"/>
          <w:szCs w:val="28"/>
        </w:rPr>
        <w:t>MULTIFRACTAL TEXTURE ESTIMATION FOR DETECTION AND SEGMENTATION OF BRAIN TUMORS</w:t>
      </w:r>
    </w:p>
    <w:p w:rsidR="00800053" w:rsidRDefault="00800053" w:rsidP="00800053">
      <w:pPr>
        <w:spacing w:line="360" w:lineRule="auto"/>
        <w:rPr>
          <w:rFonts w:ascii="Times New Roman" w:hAnsi="Times New Roman" w:cs="Times New Roman"/>
          <w:b/>
          <w:sz w:val="28"/>
          <w:szCs w:val="28"/>
          <w:shd w:val="clear" w:color="auto" w:fill="FFFFFF"/>
        </w:rPr>
      </w:pPr>
    </w:p>
    <w:p w:rsidR="00FA3339" w:rsidRPr="00800053" w:rsidRDefault="00FA3339" w:rsidP="00800053">
      <w:pPr>
        <w:spacing w:line="360" w:lineRule="auto"/>
        <w:rPr>
          <w:rFonts w:ascii="Times New Roman" w:hAnsi="Times New Roman" w:cs="Times New Roman"/>
          <w:b/>
          <w:sz w:val="28"/>
          <w:szCs w:val="28"/>
          <w:shd w:val="clear" w:color="auto" w:fill="FFFFFF"/>
        </w:rPr>
      </w:pPr>
      <w:r w:rsidRPr="00800053">
        <w:rPr>
          <w:rFonts w:ascii="Times New Roman" w:hAnsi="Times New Roman" w:cs="Times New Roman"/>
          <w:b/>
          <w:sz w:val="28"/>
          <w:szCs w:val="28"/>
          <w:shd w:val="clear" w:color="auto" w:fill="FFFFFF"/>
        </w:rPr>
        <w:t>ABSTRACT</w:t>
      </w:r>
    </w:p>
    <w:p w:rsidR="00971E42" w:rsidRPr="00800053" w:rsidRDefault="006A2C46" w:rsidP="00800053">
      <w:pPr>
        <w:spacing w:line="360" w:lineRule="auto"/>
        <w:jc w:val="both"/>
        <w:rPr>
          <w:rFonts w:ascii="Times New Roman" w:hAnsi="Times New Roman" w:cs="Times New Roman"/>
          <w:b/>
          <w:sz w:val="28"/>
          <w:szCs w:val="28"/>
          <w:shd w:val="clear" w:color="auto" w:fill="FFFFFF"/>
        </w:rPr>
      </w:pPr>
      <w:r w:rsidRPr="00800053">
        <w:rPr>
          <w:rFonts w:ascii="Times New Roman" w:hAnsi="Times New Roman" w:cs="Times New Roman"/>
          <w:sz w:val="28"/>
          <w:szCs w:val="28"/>
        </w:rPr>
        <w:t xml:space="preserve">Tumor is an uncontrolled growth of tissue in any part of the body. The tumor is of different types and has different characteristics and corresponding different treatment. </w:t>
      </w:r>
      <w:r w:rsidRPr="00800053">
        <w:rPr>
          <w:rFonts w:ascii="Times New Roman" w:hAnsi="Times New Roman" w:cs="Times New Roman"/>
          <w:sz w:val="28"/>
          <w:szCs w:val="28"/>
          <w:shd w:val="clear" w:color="auto" w:fill="FFFFFF"/>
        </w:rPr>
        <w:t xml:space="preserve">If we find the tumor in early stages, we can stop further growth of the tumor and proper treatment is undergone for the tumor. Magnetic resonance imaging (MRI) is the most important techniqu1e, in discovering the brain tumor. </w:t>
      </w:r>
      <w:r w:rsidRPr="00800053">
        <w:rPr>
          <w:rFonts w:ascii="Times New Roman" w:hAnsi="Times New Roman" w:cs="Times New Roman"/>
          <w:sz w:val="28"/>
          <w:szCs w:val="28"/>
        </w:rPr>
        <w:t xml:space="preserve">This MRI image is visually examined by the physician for detection &amp; diagnosis of brain tumor. </w:t>
      </w:r>
      <w:r w:rsidR="00800053" w:rsidRPr="00800053">
        <w:rPr>
          <w:rFonts w:ascii="Times New Roman" w:hAnsi="Times New Roman" w:cs="Times New Roman"/>
          <w:sz w:val="28"/>
          <w:szCs w:val="28"/>
        </w:rPr>
        <w:t xml:space="preserve">Due to complex appearance in MRI, brain tumor texture is formulated using a multiresolutionfractal model known as multifractional Brownian motion (mBm). Detailed mathematical derivation for mBm model and corresponding novel algorithm to extract spatially varying multifractal features are proposed. </w:t>
      </w:r>
    </w:p>
    <w:p w:rsidR="00971E42" w:rsidRPr="00800053" w:rsidRDefault="00971E42" w:rsidP="00800053">
      <w:pPr>
        <w:spacing w:line="360" w:lineRule="auto"/>
        <w:jc w:val="both"/>
        <w:rPr>
          <w:rFonts w:ascii="Times New Roman" w:hAnsi="Times New Roman" w:cs="Times New Roman"/>
          <w:b/>
          <w:sz w:val="28"/>
          <w:szCs w:val="28"/>
          <w:shd w:val="clear" w:color="auto" w:fill="FFFFFF"/>
        </w:rPr>
      </w:pPr>
    </w:p>
    <w:p w:rsidR="00971E42" w:rsidRPr="00800053" w:rsidRDefault="00971E42" w:rsidP="00800053">
      <w:pPr>
        <w:spacing w:line="360" w:lineRule="auto"/>
        <w:jc w:val="both"/>
        <w:rPr>
          <w:rFonts w:ascii="Times New Roman" w:hAnsi="Times New Roman" w:cs="Times New Roman"/>
          <w:b/>
          <w:sz w:val="28"/>
          <w:szCs w:val="28"/>
          <w:shd w:val="clear" w:color="auto" w:fill="FFFFFF"/>
        </w:rPr>
      </w:pPr>
    </w:p>
    <w:p w:rsidR="00971E42" w:rsidRPr="00800053" w:rsidRDefault="00971E42" w:rsidP="00800053">
      <w:pPr>
        <w:spacing w:line="360" w:lineRule="auto"/>
        <w:jc w:val="both"/>
        <w:rPr>
          <w:rFonts w:ascii="Times New Roman" w:hAnsi="Times New Roman" w:cs="Times New Roman"/>
          <w:b/>
          <w:sz w:val="28"/>
          <w:szCs w:val="28"/>
          <w:shd w:val="clear" w:color="auto" w:fill="FFFFFF"/>
        </w:rPr>
      </w:pPr>
    </w:p>
    <w:p w:rsidR="00971E42" w:rsidRPr="00800053" w:rsidRDefault="00971E42" w:rsidP="00800053">
      <w:pPr>
        <w:spacing w:line="360" w:lineRule="auto"/>
        <w:jc w:val="both"/>
        <w:rPr>
          <w:rFonts w:ascii="Times New Roman" w:hAnsi="Times New Roman" w:cs="Times New Roman"/>
          <w:b/>
          <w:sz w:val="28"/>
          <w:szCs w:val="28"/>
          <w:shd w:val="clear" w:color="auto" w:fill="FFFFFF"/>
        </w:rPr>
      </w:pPr>
    </w:p>
    <w:p w:rsidR="00971E42" w:rsidRPr="00800053" w:rsidRDefault="00971E42" w:rsidP="00800053">
      <w:pPr>
        <w:spacing w:line="360" w:lineRule="auto"/>
        <w:jc w:val="both"/>
        <w:rPr>
          <w:rFonts w:ascii="Times New Roman" w:hAnsi="Times New Roman" w:cs="Times New Roman"/>
          <w:b/>
          <w:sz w:val="28"/>
          <w:szCs w:val="28"/>
          <w:shd w:val="clear" w:color="auto" w:fill="FFFFFF"/>
        </w:rPr>
      </w:pPr>
    </w:p>
    <w:p w:rsidR="00971E42" w:rsidRPr="00800053" w:rsidRDefault="00971E42" w:rsidP="00800053">
      <w:pPr>
        <w:spacing w:line="360" w:lineRule="auto"/>
        <w:jc w:val="both"/>
        <w:rPr>
          <w:rFonts w:ascii="Times New Roman" w:hAnsi="Times New Roman" w:cs="Times New Roman"/>
          <w:b/>
          <w:sz w:val="28"/>
          <w:szCs w:val="28"/>
          <w:shd w:val="clear" w:color="auto" w:fill="FFFFFF"/>
        </w:rPr>
      </w:pPr>
    </w:p>
    <w:p w:rsidR="00800053" w:rsidRDefault="00800053" w:rsidP="00800053">
      <w:pPr>
        <w:spacing w:line="360" w:lineRule="auto"/>
        <w:jc w:val="both"/>
        <w:rPr>
          <w:rFonts w:ascii="Times New Roman" w:hAnsi="Times New Roman" w:cs="Times New Roman"/>
          <w:b/>
          <w:sz w:val="28"/>
          <w:szCs w:val="28"/>
          <w:shd w:val="clear" w:color="auto" w:fill="FFFFFF"/>
        </w:rPr>
      </w:pPr>
    </w:p>
    <w:p w:rsidR="00490310" w:rsidRDefault="00490310" w:rsidP="00800053">
      <w:pPr>
        <w:spacing w:line="360" w:lineRule="auto"/>
        <w:jc w:val="both"/>
        <w:rPr>
          <w:rFonts w:ascii="Times New Roman" w:hAnsi="Times New Roman" w:cs="Times New Roman"/>
          <w:b/>
          <w:sz w:val="28"/>
          <w:szCs w:val="28"/>
          <w:shd w:val="clear" w:color="auto" w:fill="FFFFFF"/>
        </w:rPr>
      </w:pPr>
    </w:p>
    <w:p w:rsidR="00FA3339" w:rsidRPr="00800053" w:rsidRDefault="00FA3339" w:rsidP="00800053">
      <w:pPr>
        <w:spacing w:line="360" w:lineRule="auto"/>
        <w:jc w:val="both"/>
        <w:rPr>
          <w:rFonts w:ascii="Times New Roman" w:hAnsi="Times New Roman" w:cs="Times New Roman"/>
          <w:sz w:val="28"/>
          <w:szCs w:val="28"/>
          <w:shd w:val="clear" w:color="auto" w:fill="FFFFFF"/>
        </w:rPr>
      </w:pPr>
      <w:r w:rsidRPr="00800053">
        <w:rPr>
          <w:rFonts w:ascii="Times New Roman" w:hAnsi="Times New Roman" w:cs="Times New Roman"/>
          <w:b/>
          <w:sz w:val="28"/>
          <w:szCs w:val="28"/>
          <w:shd w:val="clear" w:color="auto" w:fill="FFFFFF"/>
        </w:rPr>
        <w:lastRenderedPageBreak/>
        <w:t>EXISTING SYSTEM</w:t>
      </w:r>
    </w:p>
    <w:p w:rsidR="00800053" w:rsidRPr="00800053" w:rsidRDefault="00800053" w:rsidP="00800053">
      <w:pPr>
        <w:spacing w:line="360" w:lineRule="auto"/>
        <w:jc w:val="both"/>
        <w:rPr>
          <w:rFonts w:ascii="Times New Roman" w:hAnsi="Times New Roman" w:cs="Times New Roman"/>
          <w:color w:val="000000"/>
          <w:sz w:val="28"/>
          <w:szCs w:val="28"/>
          <w:shd w:val="clear" w:color="auto" w:fill="FFFFFF"/>
        </w:rPr>
      </w:pPr>
      <w:r w:rsidRPr="00800053">
        <w:rPr>
          <w:rFonts w:ascii="Times New Roman" w:hAnsi="Times New Roman" w:cs="Times New Roman"/>
          <w:color w:val="000000"/>
          <w:sz w:val="28"/>
          <w:szCs w:val="28"/>
          <w:shd w:val="clear" w:color="auto" w:fill="FFFFFF"/>
        </w:rPr>
        <w:t>Magnetic resonance imaging (MRI) is the most important techniqu1e, in discovering the brain tumor. Brain tumor is an abnormal growth of cells in brain which affect the functioning of the brain. If we find the tumor in early stages, we can stop further growth of the tumor and proper treatment is undergone for the tumor. Brain is the main organ of the human central nervous system. A new combination technique based on the FCM (fuzzy c-mean) and Support vector machine (SVM) for brain tumor classification is suggested. So, Here we made an attempt for finding the tumor in brain MRI images. For preprocessing, used method like Gray scale contract, noise removal, thresholding etc. For clustering, we used the FCM clustering and the classification used the SVM classifier.</w:t>
      </w:r>
    </w:p>
    <w:p w:rsidR="00800053" w:rsidRPr="00800053" w:rsidRDefault="00800053" w:rsidP="00800053">
      <w:pPr>
        <w:tabs>
          <w:tab w:val="left" w:pos="3263"/>
        </w:tabs>
        <w:spacing w:line="360" w:lineRule="auto"/>
        <w:jc w:val="both"/>
        <w:rPr>
          <w:rFonts w:ascii="Times New Roman" w:eastAsiaTheme="minorHAnsi" w:hAnsi="Times New Roman" w:cs="Times New Roman"/>
          <w:b/>
          <w:sz w:val="28"/>
          <w:szCs w:val="28"/>
        </w:rPr>
      </w:pPr>
      <w:r w:rsidRPr="00800053">
        <w:rPr>
          <w:rFonts w:ascii="Times New Roman" w:eastAsiaTheme="minorHAnsi" w:hAnsi="Times New Roman" w:cs="Times New Roman"/>
          <w:b/>
          <w:sz w:val="28"/>
          <w:szCs w:val="28"/>
        </w:rPr>
        <w:tab/>
      </w:r>
    </w:p>
    <w:p w:rsidR="00800053" w:rsidRPr="00800053" w:rsidRDefault="00800053" w:rsidP="00800053">
      <w:pPr>
        <w:spacing w:line="360" w:lineRule="auto"/>
        <w:jc w:val="both"/>
        <w:rPr>
          <w:rFonts w:ascii="Times New Roman" w:eastAsiaTheme="minorHAnsi" w:hAnsi="Times New Roman" w:cs="Times New Roman"/>
          <w:b/>
          <w:sz w:val="28"/>
          <w:szCs w:val="28"/>
        </w:rPr>
      </w:pPr>
      <w:r w:rsidRPr="00800053">
        <w:rPr>
          <w:rFonts w:ascii="Times New Roman" w:eastAsiaTheme="minorHAnsi" w:hAnsi="Times New Roman" w:cs="Times New Roman"/>
          <w:b/>
          <w:sz w:val="28"/>
          <w:szCs w:val="28"/>
        </w:rPr>
        <w:t>DISADVANTAGES:</w:t>
      </w:r>
    </w:p>
    <w:p w:rsidR="00800053" w:rsidRPr="00800053" w:rsidRDefault="00800053" w:rsidP="00800053">
      <w:pPr>
        <w:numPr>
          <w:ilvl w:val="0"/>
          <w:numId w:val="3"/>
        </w:numPr>
        <w:shd w:val="clear" w:color="auto" w:fill="FFFFFF"/>
        <w:spacing w:after="61" w:line="360" w:lineRule="auto"/>
        <w:rPr>
          <w:rFonts w:ascii="Times New Roman" w:hAnsi="Times New Roman" w:cs="Times New Roman"/>
          <w:color w:val="202124"/>
          <w:sz w:val="28"/>
          <w:szCs w:val="28"/>
        </w:rPr>
      </w:pPr>
      <w:r w:rsidRPr="00800053">
        <w:rPr>
          <w:rFonts w:ascii="Times New Roman" w:hAnsi="Times New Roman" w:cs="Times New Roman"/>
          <w:color w:val="202124"/>
          <w:sz w:val="28"/>
          <w:szCs w:val="28"/>
        </w:rPr>
        <w:t>FCM gives result in expense of more number of iteration.</w:t>
      </w:r>
    </w:p>
    <w:p w:rsidR="00800053" w:rsidRPr="00800053" w:rsidRDefault="00800053" w:rsidP="00800053">
      <w:pPr>
        <w:numPr>
          <w:ilvl w:val="0"/>
          <w:numId w:val="3"/>
        </w:numPr>
        <w:spacing w:line="360" w:lineRule="auto"/>
        <w:contextualSpacing/>
        <w:jc w:val="both"/>
        <w:rPr>
          <w:rFonts w:ascii="Times New Roman" w:eastAsiaTheme="minorHAnsi" w:hAnsi="Times New Roman" w:cs="Times New Roman"/>
          <w:sz w:val="28"/>
          <w:szCs w:val="28"/>
        </w:rPr>
      </w:pPr>
      <w:r w:rsidRPr="00800053">
        <w:rPr>
          <w:rFonts w:ascii="Times New Roman" w:eastAsiaTheme="minorHAnsi" w:hAnsi="Times New Roman" w:cs="Times New Roman"/>
          <w:sz w:val="28"/>
          <w:szCs w:val="28"/>
        </w:rPr>
        <w:t xml:space="preserve"> Prediction efficiency is low.</w:t>
      </w:r>
    </w:p>
    <w:p w:rsidR="00800053" w:rsidRPr="00800053" w:rsidRDefault="00800053" w:rsidP="00800053">
      <w:pPr>
        <w:spacing w:line="360" w:lineRule="auto"/>
        <w:jc w:val="both"/>
        <w:rPr>
          <w:rFonts w:ascii="Times New Roman" w:hAnsi="Times New Roman" w:cs="Times New Roman"/>
          <w:sz w:val="28"/>
          <w:szCs w:val="28"/>
        </w:rPr>
      </w:pPr>
    </w:p>
    <w:p w:rsidR="00971E42" w:rsidRPr="00800053" w:rsidRDefault="00971E42" w:rsidP="00800053">
      <w:pPr>
        <w:spacing w:line="360" w:lineRule="auto"/>
        <w:jc w:val="both"/>
        <w:rPr>
          <w:rFonts w:ascii="Times New Roman" w:hAnsi="Times New Roman" w:cs="Times New Roman"/>
          <w:sz w:val="28"/>
          <w:szCs w:val="28"/>
        </w:rPr>
      </w:pPr>
    </w:p>
    <w:p w:rsidR="00971E42" w:rsidRPr="00800053" w:rsidRDefault="00971E42" w:rsidP="00800053">
      <w:pPr>
        <w:spacing w:line="360" w:lineRule="auto"/>
        <w:jc w:val="both"/>
        <w:rPr>
          <w:rFonts w:ascii="Times New Roman" w:hAnsi="Times New Roman" w:cs="Times New Roman"/>
          <w:sz w:val="28"/>
          <w:szCs w:val="28"/>
        </w:rPr>
      </w:pPr>
    </w:p>
    <w:p w:rsidR="00971E42" w:rsidRPr="00800053" w:rsidRDefault="00971E42" w:rsidP="00800053">
      <w:pPr>
        <w:spacing w:line="360" w:lineRule="auto"/>
        <w:jc w:val="both"/>
        <w:rPr>
          <w:rFonts w:ascii="Times New Roman" w:hAnsi="Times New Roman" w:cs="Times New Roman"/>
          <w:sz w:val="28"/>
          <w:szCs w:val="28"/>
        </w:rPr>
      </w:pPr>
    </w:p>
    <w:p w:rsidR="00971E42" w:rsidRPr="00800053" w:rsidRDefault="00971E42" w:rsidP="00800053">
      <w:pPr>
        <w:spacing w:line="360" w:lineRule="auto"/>
        <w:jc w:val="both"/>
        <w:rPr>
          <w:rFonts w:ascii="Times New Roman" w:hAnsi="Times New Roman" w:cs="Times New Roman"/>
          <w:sz w:val="28"/>
          <w:szCs w:val="28"/>
        </w:rPr>
      </w:pPr>
    </w:p>
    <w:p w:rsidR="00800053" w:rsidRDefault="00800053" w:rsidP="00800053">
      <w:pPr>
        <w:spacing w:line="360" w:lineRule="auto"/>
        <w:jc w:val="both"/>
        <w:rPr>
          <w:rFonts w:ascii="Times New Roman" w:hAnsi="Times New Roman" w:cs="Times New Roman"/>
          <w:b/>
          <w:sz w:val="28"/>
          <w:szCs w:val="28"/>
        </w:rPr>
      </w:pPr>
    </w:p>
    <w:p w:rsidR="00800053" w:rsidRDefault="00800053" w:rsidP="00800053">
      <w:pPr>
        <w:spacing w:line="360" w:lineRule="auto"/>
        <w:jc w:val="both"/>
        <w:rPr>
          <w:rFonts w:ascii="Times New Roman" w:hAnsi="Times New Roman" w:cs="Times New Roman"/>
          <w:b/>
          <w:sz w:val="28"/>
          <w:szCs w:val="28"/>
        </w:rPr>
      </w:pPr>
    </w:p>
    <w:p w:rsidR="00800053" w:rsidRDefault="00800053" w:rsidP="00800053">
      <w:pPr>
        <w:spacing w:line="360" w:lineRule="auto"/>
        <w:jc w:val="both"/>
        <w:rPr>
          <w:rFonts w:ascii="Times New Roman" w:hAnsi="Times New Roman" w:cs="Times New Roman"/>
          <w:b/>
          <w:sz w:val="28"/>
          <w:szCs w:val="28"/>
        </w:rPr>
      </w:pPr>
    </w:p>
    <w:p w:rsidR="002353FE" w:rsidRPr="00800053" w:rsidRDefault="002353FE" w:rsidP="00800053">
      <w:pPr>
        <w:spacing w:line="360" w:lineRule="auto"/>
        <w:jc w:val="both"/>
        <w:rPr>
          <w:rFonts w:ascii="Times New Roman" w:hAnsi="Times New Roman" w:cs="Times New Roman"/>
          <w:b/>
          <w:sz w:val="28"/>
          <w:szCs w:val="28"/>
        </w:rPr>
      </w:pPr>
      <w:r w:rsidRPr="00800053">
        <w:rPr>
          <w:rFonts w:ascii="Times New Roman" w:hAnsi="Times New Roman" w:cs="Times New Roman"/>
          <w:b/>
          <w:sz w:val="28"/>
          <w:szCs w:val="28"/>
        </w:rPr>
        <w:t>PROPOSED SYSTEM</w:t>
      </w:r>
    </w:p>
    <w:p w:rsidR="00265878" w:rsidRDefault="00800053" w:rsidP="00800053">
      <w:pPr>
        <w:spacing w:line="360" w:lineRule="auto"/>
        <w:jc w:val="both"/>
        <w:rPr>
          <w:rFonts w:ascii="Times New Roman" w:hAnsi="Times New Roman" w:cs="Times New Roman"/>
          <w:sz w:val="28"/>
          <w:szCs w:val="28"/>
        </w:rPr>
      </w:pPr>
      <w:r w:rsidRPr="00800053">
        <w:rPr>
          <w:rFonts w:ascii="Times New Roman" w:hAnsi="Times New Roman" w:cs="Times New Roman"/>
          <w:sz w:val="28"/>
          <w:szCs w:val="28"/>
        </w:rPr>
        <w:t>In this paper, novel multifractal (multi-FD) feature extraction and supervised classification techniques for improved brain tumor detection and segmentation are proposed. The multi-FD feature characterizes intricate tumor tissue texture in brain MRI as a spatially varying multifractal process in brain MRI. On the other hand, the proposed modified AdaBoost algorithm considers wide variability in texture features across hundreds of multiple-patient MRI slices for improved tumor and nontumor tissue classification. In this study, we fuse the existing PTPSA fractal and newly proposed multi-FD features in automatic tumor segmentation in brain MRI. A modified supervised AdaBoost ensemble of classifier is trained to differentiate tumor from the non</w:t>
      </w:r>
      <w:r w:rsidR="00490310">
        <w:rPr>
          <w:rFonts w:ascii="Times New Roman" w:hAnsi="Times New Roman" w:cs="Times New Roman"/>
          <w:sz w:val="28"/>
          <w:szCs w:val="28"/>
        </w:rPr>
        <w:t>-</w:t>
      </w:r>
      <w:r w:rsidRPr="00800053">
        <w:rPr>
          <w:rFonts w:ascii="Times New Roman" w:hAnsi="Times New Roman" w:cs="Times New Roman"/>
          <w:sz w:val="28"/>
          <w:szCs w:val="28"/>
        </w:rPr>
        <w:t xml:space="preserve">tumor tissues. Since the features are extracted in 2-D, each sample represents a pixel instead of a voxel. However, the proposed classification framework can readily be extended to 3-D segmentation without any modification. </w:t>
      </w:r>
    </w:p>
    <w:p w:rsidR="00E347C4" w:rsidRPr="00800053" w:rsidRDefault="00E347C4" w:rsidP="00800053">
      <w:pPr>
        <w:spacing w:line="360" w:lineRule="auto"/>
        <w:jc w:val="both"/>
        <w:rPr>
          <w:rFonts w:ascii="Times New Roman" w:eastAsiaTheme="minorHAnsi" w:hAnsi="Times New Roman" w:cs="Times New Roman"/>
          <w:b/>
          <w:sz w:val="28"/>
          <w:szCs w:val="28"/>
        </w:rPr>
      </w:pPr>
      <w:bookmarkStart w:id="0" w:name="_GoBack"/>
      <w:bookmarkEnd w:id="0"/>
      <w:r w:rsidRPr="00800053">
        <w:rPr>
          <w:rFonts w:ascii="Times New Roman" w:eastAsiaTheme="minorHAnsi" w:hAnsi="Times New Roman" w:cs="Times New Roman"/>
          <w:b/>
          <w:sz w:val="28"/>
          <w:szCs w:val="28"/>
        </w:rPr>
        <w:t>ADVANTAGES</w:t>
      </w:r>
    </w:p>
    <w:p w:rsidR="00800053" w:rsidRPr="00800053" w:rsidRDefault="00800053" w:rsidP="00800053">
      <w:pPr>
        <w:pStyle w:val="ListParagraph"/>
        <w:numPr>
          <w:ilvl w:val="0"/>
          <w:numId w:val="2"/>
        </w:numPr>
        <w:spacing w:line="360" w:lineRule="auto"/>
        <w:rPr>
          <w:rFonts w:ascii="Times New Roman" w:eastAsiaTheme="minorHAnsi" w:hAnsi="Times New Roman" w:cs="Times New Roman"/>
          <w:sz w:val="28"/>
          <w:szCs w:val="28"/>
        </w:rPr>
      </w:pPr>
      <w:r w:rsidRPr="00800053">
        <w:rPr>
          <w:rFonts w:ascii="Times New Roman" w:hAnsi="Times New Roman" w:cs="Times New Roman"/>
          <w:sz w:val="28"/>
          <w:szCs w:val="28"/>
        </w:rPr>
        <w:t>AdaBoost algorithm</w:t>
      </w:r>
      <w:r w:rsidRPr="00800053">
        <w:rPr>
          <w:rFonts w:ascii="Times New Roman" w:hAnsi="Times New Roman" w:cs="Times New Roman"/>
          <w:color w:val="202124"/>
          <w:sz w:val="28"/>
          <w:szCs w:val="28"/>
          <w:shd w:val="clear" w:color="auto" w:fill="FFFFFF"/>
        </w:rPr>
        <w:t xml:space="preserve"> has the flexibility to be combined with any machine learning algorithm</w:t>
      </w:r>
      <w:r w:rsidRPr="00800053">
        <w:rPr>
          <w:rFonts w:ascii="Times New Roman" w:hAnsi="Times New Roman" w:cs="Times New Roman"/>
          <w:bCs/>
          <w:sz w:val="28"/>
          <w:szCs w:val="28"/>
          <w:shd w:val="clear" w:color="auto" w:fill="FFFFFF"/>
        </w:rPr>
        <w:t xml:space="preserve"> </w:t>
      </w:r>
    </w:p>
    <w:p w:rsidR="008224D1" w:rsidRPr="00800053" w:rsidRDefault="00971E42" w:rsidP="00800053">
      <w:pPr>
        <w:pStyle w:val="ListParagraph"/>
        <w:numPr>
          <w:ilvl w:val="0"/>
          <w:numId w:val="2"/>
        </w:numPr>
        <w:spacing w:line="360" w:lineRule="auto"/>
        <w:rPr>
          <w:rFonts w:ascii="Times New Roman" w:eastAsiaTheme="minorHAnsi" w:hAnsi="Times New Roman" w:cs="Times New Roman"/>
          <w:sz w:val="28"/>
          <w:szCs w:val="28"/>
        </w:rPr>
      </w:pPr>
      <w:r w:rsidRPr="00800053">
        <w:rPr>
          <w:rFonts w:ascii="Times New Roman" w:hAnsi="Times New Roman" w:cs="Times New Roman"/>
          <w:bCs/>
          <w:sz w:val="28"/>
          <w:szCs w:val="28"/>
          <w:shd w:val="clear" w:color="auto" w:fill="FFFFFF"/>
        </w:rPr>
        <w:t>Gives best result</w:t>
      </w:r>
      <w:r w:rsidR="00800053" w:rsidRPr="00800053">
        <w:rPr>
          <w:rFonts w:ascii="Times New Roman" w:hAnsi="Times New Roman" w:cs="Times New Roman"/>
          <w:bCs/>
          <w:sz w:val="28"/>
          <w:szCs w:val="28"/>
          <w:shd w:val="clear" w:color="auto" w:fill="FFFFFF"/>
        </w:rPr>
        <w:t>with high accuracy.</w:t>
      </w:r>
      <w:r w:rsidRPr="00800053">
        <w:rPr>
          <w:rFonts w:ascii="Times New Roman" w:hAnsi="Times New Roman" w:cs="Times New Roman"/>
          <w:sz w:val="28"/>
          <w:szCs w:val="28"/>
          <w:shd w:val="clear" w:color="auto" w:fill="FFFFFF"/>
        </w:rPr>
        <w:t> </w:t>
      </w:r>
    </w:p>
    <w:p w:rsidR="008224D1" w:rsidRPr="00800053" w:rsidRDefault="008224D1" w:rsidP="00800053">
      <w:pPr>
        <w:spacing w:line="360" w:lineRule="auto"/>
        <w:rPr>
          <w:rFonts w:ascii="Times New Roman" w:eastAsiaTheme="minorHAnsi" w:hAnsi="Times New Roman" w:cs="Times New Roman"/>
          <w:sz w:val="28"/>
          <w:szCs w:val="28"/>
        </w:rPr>
      </w:pPr>
    </w:p>
    <w:p w:rsidR="008224D1" w:rsidRPr="00800053" w:rsidRDefault="008224D1" w:rsidP="00800053">
      <w:pPr>
        <w:spacing w:line="360" w:lineRule="auto"/>
        <w:rPr>
          <w:rFonts w:ascii="Times New Roman" w:eastAsiaTheme="minorHAnsi" w:hAnsi="Times New Roman" w:cs="Times New Roman"/>
          <w:sz w:val="28"/>
          <w:szCs w:val="28"/>
        </w:rPr>
      </w:pPr>
    </w:p>
    <w:p w:rsidR="008224D1" w:rsidRPr="00800053" w:rsidRDefault="008224D1" w:rsidP="00800053">
      <w:pPr>
        <w:spacing w:line="360" w:lineRule="auto"/>
        <w:rPr>
          <w:rFonts w:ascii="Times New Roman" w:eastAsiaTheme="minorHAnsi" w:hAnsi="Times New Roman" w:cs="Times New Roman"/>
          <w:sz w:val="28"/>
          <w:szCs w:val="28"/>
        </w:rPr>
      </w:pPr>
    </w:p>
    <w:p w:rsidR="00800053" w:rsidRPr="00800053" w:rsidRDefault="00800053" w:rsidP="00800053">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800053" w:rsidRDefault="002353FE" w:rsidP="00800053">
      <w:pPr>
        <w:autoSpaceDE w:val="0"/>
        <w:autoSpaceDN w:val="0"/>
        <w:adjustRightInd w:val="0"/>
        <w:spacing w:after="0" w:line="360" w:lineRule="auto"/>
        <w:jc w:val="both"/>
        <w:rPr>
          <w:rFonts w:ascii="Times New Roman" w:eastAsiaTheme="minorHAnsi" w:hAnsi="Times New Roman" w:cs="Times New Roman"/>
          <w:b/>
          <w:bCs/>
          <w:sz w:val="28"/>
          <w:szCs w:val="28"/>
        </w:rPr>
      </w:pPr>
      <w:r w:rsidRPr="00800053">
        <w:rPr>
          <w:rFonts w:ascii="Times New Roman" w:eastAsiaTheme="minorHAnsi" w:hAnsi="Times New Roman" w:cs="Times New Roman"/>
          <w:b/>
          <w:bCs/>
          <w:sz w:val="28"/>
          <w:szCs w:val="28"/>
        </w:rPr>
        <w:lastRenderedPageBreak/>
        <w:t>SYSTEM REQUIREMENT:</w:t>
      </w:r>
    </w:p>
    <w:p w:rsidR="00050E42" w:rsidRPr="00800053" w:rsidRDefault="00050E42" w:rsidP="00800053">
      <w:pPr>
        <w:autoSpaceDE w:val="0"/>
        <w:autoSpaceDN w:val="0"/>
        <w:adjustRightInd w:val="0"/>
        <w:spacing w:after="0" w:line="360" w:lineRule="auto"/>
        <w:jc w:val="both"/>
        <w:rPr>
          <w:rFonts w:ascii="Times New Roman" w:eastAsiaTheme="minorHAnsi" w:hAnsi="Times New Roman" w:cs="Times New Roman"/>
          <w:b/>
          <w:bCs/>
          <w:sz w:val="28"/>
          <w:szCs w:val="28"/>
        </w:rPr>
      </w:pPr>
    </w:p>
    <w:p w:rsidR="00490310" w:rsidRPr="00945214" w:rsidRDefault="00490310" w:rsidP="00490310">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490310" w:rsidRPr="00945214" w:rsidRDefault="00490310" w:rsidP="00490310">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490310" w:rsidRPr="00945214" w:rsidRDefault="00490310" w:rsidP="00490310">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490310" w:rsidRPr="00945214" w:rsidRDefault="00490310" w:rsidP="00490310">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490310" w:rsidRPr="00945214" w:rsidRDefault="00490310" w:rsidP="00490310">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490310" w:rsidRPr="00945214" w:rsidRDefault="00490310" w:rsidP="00490310">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490310" w:rsidRPr="00945214" w:rsidRDefault="00490310" w:rsidP="00490310">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490310" w:rsidRPr="00945214" w:rsidRDefault="00490310" w:rsidP="00490310">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490310" w:rsidRPr="00945214" w:rsidRDefault="00490310" w:rsidP="00490310">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800053" w:rsidRDefault="00050E42" w:rsidP="00800053">
      <w:pPr>
        <w:spacing w:line="360" w:lineRule="auto"/>
        <w:ind w:left="720"/>
        <w:contextualSpacing/>
        <w:jc w:val="both"/>
        <w:rPr>
          <w:rFonts w:ascii="Times New Roman" w:eastAsiaTheme="minorHAnsi" w:hAnsi="Times New Roman" w:cs="Times New Roman"/>
          <w:sz w:val="28"/>
          <w:szCs w:val="28"/>
        </w:rPr>
      </w:pPr>
    </w:p>
    <w:p w:rsidR="002353FE" w:rsidRPr="00800053" w:rsidRDefault="002353FE" w:rsidP="00800053">
      <w:pPr>
        <w:spacing w:line="360" w:lineRule="auto"/>
        <w:ind w:firstLine="720"/>
        <w:jc w:val="both"/>
        <w:rPr>
          <w:rFonts w:ascii="Times New Roman" w:eastAsiaTheme="minorHAnsi" w:hAnsi="Times New Roman" w:cs="Times New Roman"/>
          <w:b/>
          <w:sz w:val="28"/>
          <w:szCs w:val="28"/>
        </w:rPr>
      </w:pPr>
      <w:r w:rsidRPr="00800053">
        <w:rPr>
          <w:rFonts w:ascii="Times New Roman" w:eastAsiaTheme="minorHAnsi" w:hAnsi="Times New Roman" w:cs="Times New Roman"/>
          <w:b/>
          <w:bCs/>
          <w:sz w:val="28"/>
          <w:szCs w:val="28"/>
        </w:rPr>
        <w:t>SOFTWARE CONFIGURATION:</w:t>
      </w:r>
    </w:p>
    <w:p w:rsidR="002353FE" w:rsidRPr="00800053" w:rsidRDefault="002353FE" w:rsidP="00800053">
      <w:pPr>
        <w:spacing w:line="360" w:lineRule="auto"/>
        <w:ind w:left="720"/>
        <w:contextualSpacing/>
        <w:jc w:val="both"/>
        <w:rPr>
          <w:rFonts w:ascii="Times New Roman" w:eastAsiaTheme="minorHAnsi" w:hAnsi="Times New Roman" w:cs="Times New Roman"/>
          <w:sz w:val="28"/>
          <w:szCs w:val="28"/>
        </w:rPr>
      </w:pPr>
      <w:r w:rsidRPr="00800053">
        <w:rPr>
          <w:rFonts w:ascii="Times New Roman" w:eastAsiaTheme="minorHAnsi" w:hAnsi="Times New Roman" w:cs="Times New Roman"/>
          <w:sz w:val="28"/>
          <w:szCs w:val="28"/>
        </w:rPr>
        <w:t> </w:t>
      </w:r>
    </w:p>
    <w:p w:rsidR="002353FE" w:rsidRPr="00800053" w:rsidRDefault="002353FE" w:rsidP="00800053">
      <w:pPr>
        <w:spacing w:line="360" w:lineRule="auto"/>
        <w:ind w:left="720"/>
        <w:contextualSpacing/>
        <w:jc w:val="both"/>
        <w:rPr>
          <w:rFonts w:ascii="Times New Roman" w:eastAsiaTheme="minorHAnsi" w:hAnsi="Times New Roman" w:cs="Times New Roman"/>
          <w:sz w:val="28"/>
          <w:szCs w:val="28"/>
        </w:rPr>
      </w:pPr>
      <w:r w:rsidRPr="00800053">
        <w:rPr>
          <w:rFonts w:ascii="Times New Roman" w:eastAsiaTheme="minorHAnsi" w:hAnsi="Times New Roman" w:cs="Times New Roman"/>
          <w:sz w:val="28"/>
          <w:szCs w:val="28"/>
        </w:rPr>
        <w:t>Operating System</w:t>
      </w:r>
      <w:r w:rsidRPr="00800053">
        <w:rPr>
          <w:rFonts w:ascii="Times New Roman" w:eastAsiaTheme="minorHAnsi" w:hAnsi="Times New Roman" w:cs="Times New Roman"/>
          <w:sz w:val="28"/>
          <w:szCs w:val="28"/>
        </w:rPr>
        <w:tab/>
      </w:r>
      <w:r w:rsidRPr="00800053">
        <w:rPr>
          <w:rFonts w:ascii="Times New Roman" w:eastAsiaTheme="minorHAnsi" w:hAnsi="Times New Roman" w:cs="Times New Roman"/>
          <w:sz w:val="28"/>
          <w:szCs w:val="28"/>
        </w:rPr>
        <w:tab/>
        <w:t>:</w:t>
      </w:r>
      <w:r w:rsidRPr="00800053">
        <w:rPr>
          <w:rFonts w:ascii="Times New Roman" w:eastAsiaTheme="minorHAnsi" w:hAnsi="Times New Roman" w:cs="Times New Roman"/>
          <w:sz w:val="28"/>
          <w:szCs w:val="28"/>
        </w:rPr>
        <w:tab/>
        <w:t xml:space="preserve">Windows 7 </w:t>
      </w:r>
      <w:r w:rsidR="00050E42" w:rsidRPr="00800053">
        <w:rPr>
          <w:rFonts w:ascii="Times New Roman" w:eastAsiaTheme="minorHAnsi" w:hAnsi="Times New Roman" w:cs="Times New Roman"/>
          <w:sz w:val="28"/>
          <w:szCs w:val="28"/>
        </w:rPr>
        <w:t>/ 10</w:t>
      </w:r>
    </w:p>
    <w:p w:rsidR="002353FE" w:rsidRPr="00800053" w:rsidRDefault="002353FE" w:rsidP="00800053">
      <w:pPr>
        <w:spacing w:line="360" w:lineRule="auto"/>
        <w:ind w:left="720"/>
        <w:contextualSpacing/>
        <w:jc w:val="both"/>
        <w:rPr>
          <w:rFonts w:ascii="Times New Roman" w:eastAsiaTheme="minorHAnsi" w:hAnsi="Times New Roman" w:cs="Times New Roman"/>
          <w:sz w:val="28"/>
          <w:szCs w:val="28"/>
        </w:rPr>
      </w:pPr>
      <w:r w:rsidRPr="00800053">
        <w:rPr>
          <w:rFonts w:ascii="Times New Roman" w:eastAsiaTheme="minorHAnsi" w:hAnsi="Times New Roman" w:cs="Times New Roman"/>
          <w:sz w:val="28"/>
          <w:szCs w:val="28"/>
        </w:rPr>
        <w:t>Environment</w:t>
      </w:r>
      <w:r w:rsidRPr="00800053">
        <w:rPr>
          <w:rFonts w:ascii="Times New Roman" w:eastAsiaTheme="minorHAnsi" w:hAnsi="Times New Roman" w:cs="Times New Roman"/>
          <w:sz w:val="28"/>
          <w:szCs w:val="28"/>
        </w:rPr>
        <w:tab/>
      </w:r>
      <w:r w:rsidRPr="00800053">
        <w:rPr>
          <w:rFonts w:ascii="Times New Roman" w:eastAsiaTheme="minorHAnsi" w:hAnsi="Times New Roman" w:cs="Times New Roman"/>
          <w:sz w:val="28"/>
          <w:szCs w:val="28"/>
        </w:rPr>
        <w:tab/>
        <w:t>:</w:t>
      </w:r>
      <w:r w:rsidRPr="00800053">
        <w:rPr>
          <w:rFonts w:ascii="Times New Roman" w:eastAsiaTheme="minorHAnsi" w:hAnsi="Times New Roman" w:cs="Times New Roman"/>
          <w:sz w:val="28"/>
          <w:szCs w:val="28"/>
        </w:rPr>
        <w:tab/>
        <w:t>MATLAB</w:t>
      </w:r>
    </w:p>
    <w:p w:rsidR="002353FE" w:rsidRPr="00800053" w:rsidRDefault="002353FE" w:rsidP="00800053">
      <w:pPr>
        <w:spacing w:line="360" w:lineRule="auto"/>
        <w:ind w:left="720"/>
        <w:contextualSpacing/>
        <w:jc w:val="both"/>
        <w:rPr>
          <w:rFonts w:ascii="Times New Roman" w:eastAsiaTheme="minorHAnsi" w:hAnsi="Times New Roman" w:cs="Times New Roman"/>
          <w:sz w:val="28"/>
          <w:szCs w:val="28"/>
        </w:rPr>
      </w:pPr>
      <w:r w:rsidRPr="00800053">
        <w:rPr>
          <w:rFonts w:ascii="Times New Roman" w:eastAsiaTheme="minorHAnsi" w:hAnsi="Times New Roman" w:cs="Times New Roman"/>
          <w:sz w:val="28"/>
          <w:szCs w:val="28"/>
        </w:rPr>
        <w:t>Matlab</w:t>
      </w:r>
      <w:r w:rsidRPr="00800053">
        <w:rPr>
          <w:rFonts w:ascii="Times New Roman" w:eastAsiaTheme="minorHAnsi" w:hAnsi="Times New Roman" w:cs="Times New Roman"/>
          <w:sz w:val="28"/>
          <w:szCs w:val="28"/>
        </w:rPr>
        <w:tab/>
      </w:r>
      <w:r w:rsidRPr="00800053">
        <w:rPr>
          <w:rFonts w:ascii="Times New Roman" w:eastAsiaTheme="minorHAnsi" w:hAnsi="Times New Roman" w:cs="Times New Roman"/>
          <w:sz w:val="28"/>
          <w:szCs w:val="28"/>
        </w:rPr>
        <w:tab/>
      </w:r>
      <w:r w:rsidRPr="00800053">
        <w:rPr>
          <w:rFonts w:ascii="Times New Roman" w:eastAsiaTheme="minorHAnsi" w:hAnsi="Times New Roman" w:cs="Times New Roman"/>
          <w:sz w:val="28"/>
          <w:szCs w:val="28"/>
        </w:rPr>
        <w:tab/>
        <w:t>:</w:t>
      </w:r>
      <w:r w:rsidRPr="00800053">
        <w:rPr>
          <w:rFonts w:ascii="Times New Roman" w:eastAsiaTheme="minorHAnsi" w:hAnsi="Times New Roman" w:cs="Times New Roman"/>
          <w:sz w:val="28"/>
          <w:szCs w:val="28"/>
        </w:rPr>
        <w:tab/>
        <w:t>Version 18a</w:t>
      </w:r>
    </w:p>
    <w:p w:rsidR="0026560E" w:rsidRPr="00800053" w:rsidRDefault="0026560E" w:rsidP="00800053">
      <w:pPr>
        <w:spacing w:line="360" w:lineRule="auto"/>
        <w:ind w:left="720"/>
        <w:contextualSpacing/>
        <w:jc w:val="both"/>
        <w:rPr>
          <w:rFonts w:ascii="Times New Roman" w:eastAsiaTheme="minorHAnsi" w:hAnsi="Times New Roman" w:cs="Times New Roman"/>
          <w:b/>
          <w:bCs/>
          <w:sz w:val="28"/>
          <w:szCs w:val="28"/>
        </w:rPr>
      </w:pPr>
    </w:p>
    <w:p w:rsidR="0026560E" w:rsidRPr="00800053" w:rsidRDefault="0026560E" w:rsidP="00800053">
      <w:pPr>
        <w:spacing w:line="360" w:lineRule="auto"/>
        <w:jc w:val="both"/>
        <w:rPr>
          <w:rFonts w:ascii="Times New Roman" w:eastAsiaTheme="minorHAnsi" w:hAnsi="Times New Roman" w:cs="Times New Roman"/>
          <w:b/>
          <w:sz w:val="28"/>
          <w:szCs w:val="28"/>
        </w:rPr>
      </w:pPr>
    </w:p>
    <w:p w:rsidR="008224D1" w:rsidRPr="00800053" w:rsidRDefault="008224D1" w:rsidP="00800053">
      <w:pPr>
        <w:spacing w:line="360" w:lineRule="auto"/>
        <w:jc w:val="both"/>
        <w:rPr>
          <w:rFonts w:ascii="Times New Roman" w:eastAsiaTheme="minorHAnsi" w:hAnsi="Times New Roman" w:cs="Times New Roman"/>
          <w:b/>
          <w:sz w:val="28"/>
          <w:szCs w:val="28"/>
        </w:rPr>
      </w:pPr>
    </w:p>
    <w:p w:rsidR="008224D1" w:rsidRPr="00800053" w:rsidRDefault="008224D1" w:rsidP="00800053">
      <w:pPr>
        <w:spacing w:line="360" w:lineRule="auto"/>
        <w:jc w:val="both"/>
        <w:rPr>
          <w:rFonts w:ascii="Times New Roman" w:eastAsiaTheme="minorHAnsi" w:hAnsi="Times New Roman" w:cs="Times New Roman"/>
          <w:b/>
          <w:sz w:val="28"/>
          <w:szCs w:val="28"/>
        </w:rPr>
      </w:pPr>
    </w:p>
    <w:p w:rsidR="008224D1" w:rsidRPr="00800053" w:rsidRDefault="008224D1" w:rsidP="00800053">
      <w:pPr>
        <w:spacing w:line="360" w:lineRule="auto"/>
        <w:jc w:val="both"/>
        <w:rPr>
          <w:rFonts w:ascii="Times New Roman" w:eastAsiaTheme="minorHAnsi" w:hAnsi="Times New Roman" w:cs="Times New Roman"/>
          <w:b/>
          <w:sz w:val="28"/>
          <w:szCs w:val="28"/>
        </w:rPr>
      </w:pPr>
    </w:p>
    <w:p w:rsidR="008224D1" w:rsidRPr="00800053" w:rsidRDefault="008224D1" w:rsidP="00800053">
      <w:pPr>
        <w:spacing w:line="360" w:lineRule="auto"/>
        <w:jc w:val="both"/>
        <w:rPr>
          <w:rFonts w:ascii="Times New Roman" w:eastAsiaTheme="minorHAnsi" w:hAnsi="Times New Roman" w:cs="Times New Roman"/>
          <w:b/>
          <w:sz w:val="28"/>
          <w:szCs w:val="28"/>
        </w:rPr>
      </w:pPr>
    </w:p>
    <w:p w:rsidR="008224D1" w:rsidRPr="00800053" w:rsidRDefault="008224D1" w:rsidP="00800053">
      <w:pPr>
        <w:spacing w:line="360" w:lineRule="auto"/>
        <w:jc w:val="both"/>
        <w:rPr>
          <w:rFonts w:ascii="Times New Roman" w:eastAsiaTheme="minorHAnsi" w:hAnsi="Times New Roman" w:cs="Times New Roman"/>
          <w:b/>
          <w:sz w:val="28"/>
          <w:szCs w:val="28"/>
        </w:rPr>
      </w:pPr>
    </w:p>
    <w:p w:rsidR="00971E42" w:rsidRPr="00800053" w:rsidRDefault="00971E42" w:rsidP="00800053">
      <w:pPr>
        <w:spacing w:line="360" w:lineRule="auto"/>
        <w:jc w:val="both"/>
        <w:rPr>
          <w:rFonts w:ascii="Times New Roman" w:eastAsiaTheme="minorHAnsi" w:hAnsi="Times New Roman" w:cs="Times New Roman"/>
          <w:b/>
          <w:sz w:val="28"/>
          <w:szCs w:val="28"/>
        </w:rPr>
      </w:pPr>
    </w:p>
    <w:p w:rsidR="0026560E" w:rsidRPr="00800053" w:rsidRDefault="0026560E" w:rsidP="00800053">
      <w:pPr>
        <w:spacing w:line="360" w:lineRule="auto"/>
        <w:jc w:val="both"/>
        <w:rPr>
          <w:rFonts w:ascii="Times New Roman" w:eastAsiaTheme="minorHAnsi" w:hAnsi="Times New Roman" w:cs="Times New Roman"/>
          <w:b/>
          <w:sz w:val="28"/>
          <w:szCs w:val="28"/>
        </w:rPr>
      </w:pPr>
      <w:r w:rsidRPr="00800053">
        <w:rPr>
          <w:rFonts w:ascii="Times New Roman" w:eastAsiaTheme="minorHAnsi" w:hAnsi="Times New Roman" w:cs="Times New Roman"/>
          <w:b/>
          <w:sz w:val="28"/>
          <w:szCs w:val="28"/>
        </w:rPr>
        <w:t>REFERENCES</w:t>
      </w:r>
    </w:p>
    <w:p w:rsidR="00800053" w:rsidRPr="00800053" w:rsidRDefault="00800053" w:rsidP="00800053">
      <w:pPr>
        <w:spacing w:line="360" w:lineRule="auto"/>
        <w:jc w:val="both"/>
        <w:rPr>
          <w:rFonts w:ascii="Times New Roman" w:hAnsi="Times New Roman" w:cs="Times New Roman"/>
          <w:sz w:val="28"/>
          <w:szCs w:val="28"/>
        </w:rPr>
      </w:pPr>
      <w:r w:rsidRPr="00800053">
        <w:rPr>
          <w:rFonts w:ascii="Times New Roman" w:hAnsi="Times New Roman" w:cs="Times New Roman"/>
          <w:sz w:val="28"/>
          <w:szCs w:val="28"/>
        </w:rPr>
        <w:t xml:space="preserve">[1] K. M. Iftekharuddin, W. Jia, and R. March, “Fractal analysis of tumor in brain MR images,” Mach. Vision Appl., vol. 13, pp. 352–362, 2003. </w:t>
      </w:r>
    </w:p>
    <w:p w:rsidR="00800053" w:rsidRPr="00800053" w:rsidRDefault="00800053" w:rsidP="00800053">
      <w:pPr>
        <w:spacing w:line="360" w:lineRule="auto"/>
        <w:jc w:val="both"/>
        <w:rPr>
          <w:rFonts w:ascii="Times New Roman" w:hAnsi="Times New Roman" w:cs="Times New Roman"/>
          <w:sz w:val="28"/>
          <w:szCs w:val="28"/>
        </w:rPr>
      </w:pPr>
      <w:r w:rsidRPr="00800053">
        <w:rPr>
          <w:rFonts w:ascii="Times New Roman" w:hAnsi="Times New Roman" w:cs="Times New Roman"/>
          <w:sz w:val="28"/>
          <w:szCs w:val="28"/>
        </w:rPr>
        <w:t xml:space="preserve">[2] C. H. Lee, M. Schmidt, A. Murtha, A. Bistritz, J. Sander, and R. Greiner, “Segmenting brain tumor with conditional random fields and support vector machines,” in Proc. Int. Conf. Comput. Vision, 2005, pp. 469–478. </w:t>
      </w:r>
    </w:p>
    <w:p w:rsidR="005668E4" w:rsidRPr="00800053" w:rsidRDefault="00800053" w:rsidP="00800053">
      <w:pPr>
        <w:spacing w:line="360" w:lineRule="auto"/>
        <w:jc w:val="both"/>
        <w:rPr>
          <w:rFonts w:ascii="Times New Roman" w:hAnsi="Times New Roman" w:cs="Times New Roman"/>
          <w:sz w:val="28"/>
          <w:szCs w:val="28"/>
        </w:rPr>
      </w:pPr>
      <w:r w:rsidRPr="00800053">
        <w:rPr>
          <w:rFonts w:ascii="Times New Roman" w:hAnsi="Times New Roman" w:cs="Times New Roman"/>
          <w:sz w:val="28"/>
          <w:szCs w:val="28"/>
        </w:rPr>
        <w:t xml:space="preserve">[3] J. J. Corso, A. L. Yuille, N. L. Sicotte, and A. W. Toga, “Detection and segmentation of pathological structures by the extended graph-shifts algorithm,” Med. Image Comput. Comput. Aided Intervention, vol. 1, pp. 985– 994, 2007. </w:t>
      </w:r>
    </w:p>
    <w:p w:rsidR="00800053" w:rsidRPr="00800053" w:rsidRDefault="00800053" w:rsidP="00800053">
      <w:pPr>
        <w:spacing w:line="360" w:lineRule="auto"/>
        <w:jc w:val="both"/>
        <w:rPr>
          <w:rFonts w:ascii="Times New Roman" w:hAnsi="Times New Roman" w:cs="Times New Roman"/>
          <w:sz w:val="28"/>
          <w:szCs w:val="28"/>
        </w:rPr>
      </w:pPr>
      <w:r w:rsidRPr="00800053">
        <w:rPr>
          <w:rFonts w:ascii="Times New Roman" w:hAnsi="Times New Roman" w:cs="Times New Roman"/>
          <w:sz w:val="28"/>
          <w:szCs w:val="28"/>
        </w:rPr>
        <w:t xml:space="preserve">[4] D. Cobzas, N. Birkbeck, M. Schmidt, M. Jagersand, and A. Murtha, “3-D variational brain tumor segmentation using a high dimensional feature set,” in Proc. IEEE 11th Int. Conf. Comput. Vision, 2007, pp. 1–8. </w:t>
      </w:r>
    </w:p>
    <w:p w:rsidR="00800053" w:rsidRPr="00800053" w:rsidRDefault="00800053" w:rsidP="00800053">
      <w:pPr>
        <w:spacing w:line="360" w:lineRule="auto"/>
        <w:jc w:val="both"/>
        <w:rPr>
          <w:rFonts w:ascii="Times New Roman" w:eastAsiaTheme="minorHAnsi" w:hAnsi="Times New Roman" w:cs="Times New Roman"/>
          <w:b/>
          <w:bCs/>
          <w:sz w:val="28"/>
          <w:szCs w:val="28"/>
        </w:rPr>
      </w:pPr>
      <w:r w:rsidRPr="00800053">
        <w:rPr>
          <w:rFonts w:ascii="Times New Roman" w:hAnsi="Times New Roman" w:cs="Times New Roman"/>
          <w:sz w:val="28"/>
          <w:szCs w:val="28"/>
        </w:rPr>
        <w:t>[5] M. Wels, G. Carneiro, A. Aplas, M. Huber, J. Hornegger, and D. Comaniciu, “A discriminative model-constrained graph cuts approach to fully automated pediatric brain tumor segmentation in 3-D MRI,” Lecture Notes Comput. Sci., vol. 5241, pp. 67–75, 2008.</w:t>
      </w:r>
    </w:p>
    <w:sectPr w:rsidR="00800053" w:rsidRPr="00800053" w:rsidSect="00035F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9A7DEA"/>
    <w:multiLevelType w:val="hybridMultilevel"/>
    <w:tmpl w:val="9022F5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useFELayout/>
    <w:compatSetting w:name="compatibilityMode" w:uri="http://schemas.microsoft.com/office/word" w:val="12"/>
  </w:compat>
  <w:rsids>
    <w:rsidRoot w:val="00FA3339"/>
    <w:rsid w:val="00035F95"/>
    <w:rsid w:val="00050E42"/>
    <w:rsid w:val="000D7885"/>
    <w:rsid w:val="001B2739"/>
    <w:rsid w:val="001C5B25"/>
    <w:rsid w:val="002353FE"/>
    <w:rsid w:val="0026560E"/>
    <w:rsid w:val="00265878"/>
    <w:rsid w:val="00335F35"/>
    <w:rsid w:val="003C041B"/>
    <w:rsid w:val="00425EA1"/>
    <w:rsid w:val="00490310"/>
    <w:rsid w:val="005668E4"/>
    <w:rsid w:val="005B1ADB"/>
    <w:rsid w:val="005D3D98"/>
    <w:rsid w:val="006A2C46"/>
    <w:rsid w:val="006D3FFA"/>
    <w:rsid w:val="00716225"/>
    <w:rsid w:val="00800053"/>
    <w:rsid w:val="008224D1"/>
    <w:rsid w:val="00827106"/>
    <w:rsid w:val="008C0729"/>
    <w:rsid w:val="008C4BD3"/>
    <w:rsid w:val="008D3B11"/>
    <w:rsid w:val="00913B73"/>
    <w:rsid w:val="00971E42"/>
    <w:rsid w:val="00AF2C73"/>
    <w:rsid w:val="00B6193D"/>
    <w:rsid w:val="00C733C1"/>
    <w:rsid w:val="00CC3292"/>
    <w:rsid w:val="00E347C4"/>
    <w:rsid w:val="00E56F0D"/>
    <w:rsid w:val="00E61DB9"/>
    <w:rsid w:val="00EC4AFF"/>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5</Pages>
  <Words>652</Words>
  <Characters>3718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MATLAB</cp:lastModifiedBy>
  <cp:revision>15</cp:revision>
  <dcterms:created xsi:type="dcterms:W3CDTF">2021-09-29T11:43:00Z</dcterms:created>
  <dcterms:modified xsi:type="dcterms:W3CDTF">2021-10-18T09:34:00Z</dcterms:modified>
</cp:coreProperties>
</file>