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6FB" w:rsidRDefault="00C02E42" w:rsidP="00C02E42">
      <w:pPr>
        <w:spacing w:line="360" w:lineRule="auto"/>
        <w:jc w:val="center"/>
        <w:rPr>
          <w:rFonts w:ascii="Times New Roman" w:hAnsi="Times New Roman" w:cs="Times New Roman"/>
          <w:b/>
          <w:sz w:val="28"/>
          <w:szCs w:val="28"/>
          <w:shd w:val="clear" w:color="auto" w:fill="FFFFFF"/>
        </w:rPr>
      </w:pPr>
      <w:r w:rsidRPr="00C02E42">
        <w:rPr>
          <w:rFonts w:ascii="Times New Roman" w:hAnsi="Times New Roman" w:cs="Times New Roman"/>
          <w:b/>
          <w:sz w:val="28"/>
          <w:szCs w:val="28"/>
          <w:shd w:val="clear" w:color="auto" w:fill="FFFFFF"/>
        </w:rPr>
        <w:t>TUMOUR DETECTION USING GENETIC ALGORITHM</w:t>
      </w:r>
    </w:p>
    <w:p w:rsidR="00FA3339" w:rsidRPr="00D868A5" w:rsidRDefault="00FA3339" w:rsidP="0026560E">
      <w:pPr>
        <w:spacing w:line="360" w:lineRule="auto"/>
        <w:rPr>
          <w:rFonts w:ascii="Times New Roman" w:hAnsi="Times New Roman" w:cs="Times New Roman"/>
          <w:b/>
          <w:sz w:val="28"/>
          <w:szCs w:val="28"/>
          <w:shd w:val="clear" w:color="auto" w:fill="FFFFFF"/>
        </w:rPr>
      </w:pPr>
      <w:r w:rsidRPr="00D868A5">
        <w:rPr>
          <w:rFonts w:ascii="Times New Roman" w:hAnsi="Times New Roman" w:cs="Times New Roman"/>
          <w:b/>
          <w:sz w:val="28"/>
          <w:szCs w:val="28"/>
          <w:shd w:val="clear" w:color="auto" w:fill="FFFFFF"/>
        </w:rPr>
        <w:t>ABSTRACT</w:t>
      </w:r>
    </w:p>
    <w:p w:rsidR="00D868A5" w:rsidRPr="00D868A5" w:rsidRDefault="00D868A5" w:rsidP="0026560E">
      <w:pPr>
        <w:spacing w:line="360" w:lineRule="auto"/>
        <w:jc w:val="both"/>
        <w:rPr>
          <w:rFonts w:ascii="Times New Roman" w:hAnsi="Times New Roman" w:cs="Times New Roman"/>
          <w:sz w:val="28"/>
          <w:szCs w:val="28"/>
        </w:rPr>
      </w:pPr>
      <w:r w:rsidRPr="00D868A5">
        <w:rPr>
          <w:rFonts w:ascii="Times New Roman" w:hAnsi="Times New Roman" w:cs="Times New Roman"/>
          <w:sz w:val="28"/>
          <w:szCs w:val="28"/>
        </w:rPr>
        <w:t xml:space="preserve">A brain tumor takes up space within the skull and can interfere with normal brain activity. It can increase pressure in the brain, shift the brain or push it against the skull, and/or invade and damage nerves and healthy brain tissue. Since brain diseases are dynamic and evolutionary in nature, their detection, treatment will also progress based on the dynamic nature of the disease. Therefore, the image processing technique must also progress in a direction of finding cancer as early as possible. The screening techniques in cancer detection must be reliable, robust and must have high level of diagnostic value. For this purpose, right from the image acquisition to the detection of cancer, an effective work is defined enough to identify the real indicators of cancer nodules. For this purpose, the work is about to present a regression model based on a decent sample size of subject’s brain images. In this, the tumor detection is performed using the clustered genetic approach. The clustering is basically used to reduce the data size on which the process will be performed and the genetic will perform the error reduction and the tumor area segmentation. </w:t>
      </w:r>
    </w:p>
    <w:p w:rsidR="00D868A5" w:rsidRDefault="00D868A5" w:rsidP="00D868A5">
      <w:pPr>
        <w:spacing w:line="360" w:lineRule="auto"/>
        <w:jc w:val="both"/>
        <w:rPr>
          <w:rFonts w:ascii="Times New Roman" w:hAnsi="Times New Roman" w:cs="Times New Roman"/>
          <w:b/>
          <w:sz w:val="28"/>
          <w:szCs w:val="28"/>
          <w:shd w:val="clear" w:color="auto" w:fill="FFFFFF"/>
        </w:rPr>
      </w:pPr>
    </w:p>
    <w:p w:rsidR="00D868A5" w:rsidRDefault="00D868A5" w:rsidP="00D868A5">
      <w:pPr>
        <w:spacing w:line="360" w:lineRule="auto"/>
        <w:jc w:val="both"/>
        <w:rPr>
          <w:rFonts w:ascii="Times New Roman" w:hAnsi="Times New Roman" w:cs="Times New Roman"/>
          <w:b/>
          <w:sz w:val="28"/>
          <w:szCs w:val="28"/>
          <w:shd w:val="clear" w:color="auto" w:fill="FFFFFF"/>
        </w:rPr>
      </w:pPr>
    </w:p>
    <w:p w:rsidR="00D868A5" w:rsidRDefault="00D868A5" w:rsidP="00D868A5">
      <w:pPr>
        <w:spacing w:line="360" w:lineRule="auto"/>
        <w:jc w:val="both"/>
        <w:rPr>
          <w:rFonts w:ascii="Times New Roman" w:hAnsi="Times New Roman" w:cs="Times New Roman"/>
          <w:b/>
          <w:sz w:val="28"/>
          <w:szCs w:val="28"/>
          <w:shd w:val="clear" w:color="auto" w:fill="FFFFFF"/>
        </w:rPr>
      </w:pPr>
    </w:p>
    <w:p w:rsidR="00D868A5" w:rsidRDefault="00D868A5" w:rsidP="00D868A5">
      <w:pPr>
        <w:spacing w:line="360" w:lineRule="auto"/>
        <w:jc w:val="both"/>
        <w:rPr>
          <w:rFonts w:ascii="Times New Roman" w:hAnsi="Times New Roman" w:cs="Times New Roman"/>
          <w:b/>
          <w:sz w:val="28"/>
          <w:szCs w:val="28"/>
          <w:shd w:val="clear" w:color="auto" w:fill="FFFFFF"/>
        </w:rPr>
      </w:pPr>
    </w:p>
    <w:p w:rsidR="00D868A5" w:rsidRDefault="00D868A5" w:rsidP="00D868A5">
      <w:pPr>
        <w:spacing w:line="360" w:lineRule="auto"/>
        <w:jc w:val="both"/>
        <w:rPr>
          <w:rFonts w:ascii="Times New Roman" w:hAnsi="Times New Roman" w:cs="Times New Roman"/>
          <w:b/>
          <w:sz w:val="28"/>
          <w:szCs w:val="28"/>
          <w:shd w:val="clear" w:color="auto" w:fill="FFFFFF"/>
        </w:rPr>
      </w:pPr>
    </w:p>
    <w:p w:rsidR="00D868A5" w:rsidRDefault="00D868A5" w:rsidP="00D868A5">
      <w:pPr>
        <w:spacing w:line="360" w:lineRule="auto"/>
        <w:jc w:val="both"/>
        <w:rPr>
          <w:rFonts w:ascii="Times New Roman" w:hAnsi="Times New Roman" w:cs="Times New Roman"/>
          <w:b/>
          <w:sz w:val="28"/>
          <w:szCs w:val="28"/>
          <w:shd w:val="clear" w:color="auto" w:fill="FFFFFF"/>
        </w:rPr>
      </w:pPr>
    </w:p>
    <w:p w:rsidR="00D868A5" w:rsidRPr="00D868A5" w:rsidRDefault="00D868A5" w:rsidP="00D868A5">
      <w:pPr>
        <w:spacing w:line="360" w:lineRule="auto"/>
        <w:jc w:val="both"/>
        <w:rPr>
          <w:rFonts w:ascii="Times New Roman" w:hAnsi="Times New Roman" w:cs="Times New Roman"/>
          <w:b/>
          <w:sz w:val="28"/>
          <w:szCs w:val="28"/>
          <w:shd w:val="clear" w:color="auto" w:fill="FFFFFF"/>
        </w:rPr>
      </w:pPr>
      <w:r w:rsidRPr="00D868A5">
        <w:rPr>
          <w:rFonts w:ascii="Times New Roman" w:hAnsi="Times New Roman" w:cs="Times New Roman"/>
          <w:b/>
          <w:sz w:val="28"/>
          <w:szCs w:val="28"/>
          <w:shd w:val="clear" w:color="auto" w:fill="FFFFFF"/>
        </w:rPr>
        <w:lastRenderedPageBreak/>
        <w:t>EXISTING SYSTEM</w:t>
      </w:r>
    </w:p>
    <w:p w:rsidR="00D868A5" w:rsidRPr="00D868A5" w:rsidRDefault="00D868A5" w:rsidP="00D868A5">
      <w:pPr>
        <w:spacing w:line="360" w:lineRule="auto"/>
        <w:jc w:val="both"/>
        <w:rPr>
          <w:rFonts w:ascii="Times New Roman" w:hAnsi="Times New Roman" w:cs="Times New Roman"/>
          <w:sz w:val="28"/>
          <w:szCs w:val="28"/>
          <w:shd w:val="clear" w:color="auto" w:fill="FFFFFF"/>
        </w:rPr>
      </w:pPr>
      <w:r w:rsidRPr="00D868A5">
        <w:rPr>
          <w:rFonts w:ascii="Times New Roman" w:hAnsi="Times New Roman" w:cs="Times New Roman"/>
          <w:sz w:val="28"/>
          <w:szCs w:val="28"/>
          <w:shd w:val="clear" w:color="auto" w:fill="FFFFFF"/>
        </w:rPr>
        <w:t xml:space="preserve"> Magnetic resonance imaging (MRI) is the most important techniqu1e, in discovering the brain tumor. Brain tumor is an abnormal growth of cells in brain which affect the functioning of the brain. If we find the tumor in early stages, we can stop further growth of the tumor and proper treatment is undergone for the tumor. . Brain is the main organ of the human central nervous system. A new combination technique based on the FCM (fuzzy c-mean) and Support vector machine (SVM) for brain tumor classification is suggested. So, </w:t>
      </w:r>
      <w:r w:rsidR="00CF2DC4" w:rsidRPr="00D868A5">
        <w:rPr>
          <w:rFonts w:ascii="Times New Roman" w:hAnsi="Times New Roman" w:cs="Times New Roman"/>
          <w:sz w:val="28"/>
          <w:szCs w:val="28"/>
          <w:shd w:val="clear" w:color="auto" w:fill="FFFFFF"/>
        </w:rPr>
        <w:t>here</w:t>
      </w:r>
      <w:r w:rsidRPr="00D868A5">
        <w:rPr>
          <w:rFonts w:ascii="Times New Roman" w:hAnsi="Times New Roman" w:cs="Times New Roman"/>
          <w:sz w:val="28"/>
          <w:szCs w:val="28"/>
          <w:shd w:val="clear" w:color="auto" w:fill="FFFFFF"/>
        </w:rPr>
        <w:t xml:space="preserve"> we made an attempt for finding the tumor in brain MRI images. For preprocessing, used method like Gray scale contract, noise removal, thresholding etc. For clustering, we used the FCM clustering and the classification used the SVM classifier.</w:t>
      </w:r>
    </w:p>
    <w:p w:rsidR="00D868A5" w:rsidRDefault="00D868A5" w:rsidP="00D868A5">
      <w:pPr>
        <w:spacing w:line="360" w:lineRule="auto"/>
        <w:jc w:val="both"/>
        <w:rPr>
          <w:rFonts w:ascii="Times New Roman" w:eastAsiaTheme="minorHAnsi" w:hAnsi="Times New Roman" w:cs="Times New Roman"/>
          <w:b/>
          <w:sz w:val="28"/>
          <w:szCs w:val="28"/>
        </w:rPr>
      </w:pPr>
    </w:p>
    <w:p w:rsidR="00D868A5" w:rsidRPr="00D868A5" w:rsidRDefault="00D868A5" w:rsidP="00D868A5">
      <w:pPr>
        <w:spacing w:line="360" w:lineRule="auto"/>
        <w:jc w:val="both"/>
        <w:rPr>
          <w:rFonts w:ascii="Times New Roman" w:eastAsiaTheme="minorHAnsi" w:hAnsi="Times New Roman" w:cs="Times New Roman"/>
          <w:b/>
          <w:sz w:val="28"/>
          <w:szCs w:val="28"/>
        </w:rPr>
      </w:pPr>
      <w:r w:rsidRPr="00D868A5">
        <w:rPr>
          <w:rFonts w:ascii="Times New Roman" w:eastAsiaTheme="minorHAnsi" w:hAnsi="Times New Roman" w:cs="Times New Roman"/>
          <w:b/>
          <w:sz w:val="28"/>
          <w:szCs w:val="28"/>
        </w:rPr>
        <w:t>DISADVANTAGES:</w:t>
      </w:r>
    </w:p>
    <w:p w:rsidR="00D868A5" w:rsidRPr="00D868A5" w:rsidRDefault="00D868A5" w:rsidP="00D868A5">
      <w:pPr>
        <w:numPr>
          <w:ilvl w:val="0"/>
          <w:numId w:val="3"/>
        </w:numPr>
        <w:shd w:val="clear" w:color="auto" w:fill="FFFFFF"/>
        <w:spacing w:after="61" w:line="360" w:lineRule="auto"/>
        <w:rPr>
          <w:rFonts w:ascii="Times New Roman" w:hAnsi="Times New Roman" w:cs="Times New Roman"/>
          <w:sz w:val="28"/>
          <w:szCs w:val="28"/>
        </w:rPr>
      </w:pPr>
      <w:r w:rsidRPr="00D868A5">
        <w:rPr>
          <w:rFonts w:ascii="Times New Roman" w:hAnsi="Times New Roman" w:cs="Times New Roman"/>
          <w:sz w:val="28"/>
          <w:szCs w:val="28"/>
        </w:rPr>
        <w:t>FCM gives result in expense of more number of iteration.</w:t>
      </w:r>
    </w:p>
    <w:p w:rsidR="00D868A5" w:rsidRPr="00D868A5" w:rsidRDefault="00D868A5" w:rsidP="00D868A5">
      <w:pPr>
        <w:numPr>
          <w:ilvl w:val="0"/>
          <w:numId w:val="3"/>
        </w:numPr>
        <w:spacing w:line="360" w:lineRule="auto"/>
        <w:contextualSpacing/>
        <w:jc w:val="both"/>
        <w:rPr>
          <w:rFonts w:ascii="Times New Roman" w:eastAsiaTheme="minorHAnsi" w:hAnsi="Times New Roman" w:cs="Times New Roman"/>
          <w:sz w:val="28"/>
          <w:szCs w:val="28"/>
        </w:rPr>
      </w:pPr>
      <w:r w:rsidRPr="00D868A5">
        <w:rPr>
          <w:rFonts w:ascii="Times New Roman" w:eastAsiaTheme="minorHAnsi" w:hAnsi="Times New Roman" w:cs="Times New Roman"/>
          <w:sz w:val="28"/>
          <w:szCs w:val="28"/>
        </w:rPr>
        <w:t xml:space="preserve"> Prediction efficiency is low.</w:t>
      </w:r>
    </w:p>
    <w:p w:rsidR="00D868A5" w:rsidRPr="00D868A5" w:rsidRDefault="00D868A5" w:rsidP="0026560E">
      <w:pPr>
        <w:spacing w:line="360" w:lineRule="auto"/>
        <w:jc w:val="both"/>
        <w:rPr>
          <w:rFonts w:ascii="Times New Roman" w:hAnsi="Times New Roman" w:cs="Times New Roman"/>
          <w:b/>
          <w:sz w:val="28"/>
          <w:szCs w:val="28"/>
        </w:rPr>
      </w:pPr>
    </w:p>
    <w:p w:rsidR="00D868A5" w:rsidRDefault="00D868A5" w:rsidP="0026560E">
      <w:pPr>
        <w:spacing w:line="360" w:lineRule="auto"/>
        <w:jc w:val="both"/>
        <w:rPr>
          <w:rFonts w:ascii="Times New Roman" w:hAnsi="Times New Roman" w:cs="Times New Roman"/>
          <w:b/>
          <w:sz w:val="28"/>
          <w:szCs w:val="28"/>
        </w:rPr>
      </w:pPr>
    </w:p>
    <w:p w:rsidR="00D868A5" w:rsidRDefault="00D868A5" w:rsidP="0026560E">
      <w:pPr>
        <w:spacing w:line="360" w:lineRule="auto"/>
        <w:jc w:val="both"/>
        <w:rPr>
          <w:rFonts w:ascii="Times New Roman" w:hAnsi="Times New Roman" w:cs="Times New Roman"/>
          <w:b/>
          <w:sz w:val="28"/>
          <w:szCs w:val="28"/>
        </w:rPr>
      </w:pPr>
    </w:p>
    <w:p w:rsidR="00D868A5" w:rsidRDefault="00D868A5" w:rsidP="0026560E">
      <w:pPr>
        <w:spacing w:line="360" w:lineRule="auto"/>
        <w:jc w:val="both"/>
        <w:rPr>
          <w:rFonts w:ascii="Times New Roman" w:hAnsi="Times New Roman" w:cs="Times New Roman"/>
          <w:b/>
          <w:sz w:val="28"/>
          <w:szCs w:val="28"/>
        </w:rPr>
      </w:pPr>
    </w:p>
    <w:p w:rsidR="00D868A5" w:rsidRDefault="00D868A5" w:rsidP="0026560E">
      <w:pPr>
        <w:spacing w:line="360" w:lineRule="auto"/>
        <w:jc w:val="both"/>
        <w:rPr>
          <w:rFonts w:ascii="Times New Roman" w:hAnsi="Times New Roman" w:cs="Times New Roman"/>
          <w:b/>
          <w:sz w:val="28"/>
          <w:szCs w:val="28"/>
        </w:rPr>
      </w:pPr>
    </w:p>
    <w:p w:rsidR="002353FE" w:rsidRPr="00D868A5" w:rsidRDefault="002353FE" w:rsidP="0026560E">
      <w:pPr>
        <w:spacing w:line="360" w:lineRule="auto"/>
        <w:jc w:val="both"/>
        <w:rPr>
          <w:rFonts w:ascii="Times New Roman" w:hAnsi="Times New Roman" w:cs="Times New Roman"/>
          <w:b/>
          <w:sz w:val="28"/>
          <w:szCs w:val="28"/>
        </w:rPr>
      </w:pPr>
      <w:r w:rsidRPr="00D868A5">
        <w:rPr>
          <w:rFonts w:ascii="Times New Roman" w:hAnsi="Times New Roman" w:cs="Times New Roman"/>
          <w:b/>
          <w:sz w:val="28"/>
          <w:szCs w:val="28"/>
        </w:rPr>
        <w:t>PROPOSED SYSTEM</w:t>
      </w:r>
    </w:p>
    <w:p w:rsidR="00D868A5" w:rsidRPr="00D868A5" w:rsidRDefault="002353FE" w:rsidP="0026560E">
      <w:pPr>
        <w:spacing w:line="360" w:lineRule="auto"/>
        <w:jc w:val="both"/>
        <w:rPr>
          <w:rFonts w:ascii="Times New Roman" w:hAnsi="Times New Roman" w:cs="Times New Roman"/>
          <w:sz w:val="28"/>
          <w:szCs w:val="28"/>
        </w:rPr>
      </w:pPr>
      <w:r w:rsidRPr="00D868A5">
        <w:rPr>
          <w:rFonts w:ascii="Times New Roman" w:hAnsi="Times New Roman" w:cs="Times New Roman"/>
          <w:sz w:val="28"/>
          <w:szCs w:val="28"/>
        </w:rPr>
        <w:lastRenderedPageBreak/>
        <w:tab/>
      </w:r>
      <w:r w:rsidR="00D868A5" w:rsidRPr="00D868A5">
        <w:rPr>
          <w:rFonts w:ascii="Times New Roman" w:hAnsi="Times New Roman" w:cs="Times New Roman"/>
          <w:sz w:val="28"/>
          <w:szCs w:val="28"/>
        </w:rPr>
        <w:t xml:space="preserve">In the medical field, Image Segmentation is an important and challenging factor. This paper describes tumor detection in medical images using genetic </w:t>
      </w:r>
      <w:r w:rsidR="00CF2DC4" w:rsidRPr="00D868A5">
        <w:rPr>
          <w:rFonts w:ascii="Times New Roman" w:hAnsi="Times New Roman" w:cs="Times New Roman"/>
          <w:sz w:val="28"/>
          <w:szCs w:val="28"/>
        </w:rPr>
        <w:t>algorithm. In</w:t>
      </w:r>
      <w:r w:rsidR="00D868A5" w:rsidRPr="00D868A5">
        <w:rPr>
          <w:rFonts w:ascii="Times New Roman" w:hAnsi="Times New Roman" w:cs="Times New Roman"/>
          <w:sz w:val="28"/>
          <w:szCs w:val="28"/>
        </w:rPr>
        <w:t xml:space="preserve"> the first phase, the brain image is acquired from </w:t>
      </w:r>
      <w:proofErr w:type="gramStart"/>
      <w:r w:rsidR="00D868A5" w:rsidRPr="00D868A5">
        <w:rPr>
          <w:rFonts w:ascii="Times New Roman" w:hAnsi="Times New Roman" w:cs="Times New Roman"/>
          <w:sz w:val="28"/>
          <w:szCs w:val="28"/>
        </w:rPr>
        <w:t>patients</w:t>
      </w:r>
      <w:proofErr w:type="gramEnd"/>
      <w:r w:rsidR="00D868A5" w:rsidRPr="00D868A5">
        <w:rPr>
          <w:rFonts w:ascii="Times New Roman" w:hAnsi="Times New Roman" w:cs="Times New Roman"/>
          <w:sz w:val="28"/>
          <w:szCs w:val="28"/>
        </w:rPr>
        <w:t xml:space="preserve"> database in which Image Segmentation method which is typically used to locate objects and boundaries in images is applied. After that clustering is applied and then genetic algorithm is introduced along with various stages. Genetic operation like Selection, Crossover and mutation are performed on this clustered image to produce required </w:t>
      </w:r>
      <w:r w:rsidR="00CF2DC4" w:rsidRPr="00D868A5">
        <w:rPr>
          <w:rFonts w:ascii="Times New Roman" w:hAnsi="Times New Roman" w:cs="Times New Roman"/>
          <w:sz w:val="28"/>
          <w:szCs w:val="28"/>
        </w:rPr>
        <w:t>results. There</w:t>
      </w:r>
      <w:r w:rsidR="00D868A5" w:rsidRPr="00D868A5">
        <w:rPr>
          <w:rFonts w:ascii="Times New Roman" w:hAnsi="Times New Roman" w:cs="Times New Roman"/>
          <w:sz w:val="28"/>
          <w:szCs w:val="28"/>
        </w:rPr>
        <w:t xml:space="preserve"> are number of approaches to detect the tumor over the brain images but it shows the modification of the genetic algorithm. Initially, Genetics is implemented on complete tumor image, because of this the initial population set is quite large but now the size of the population set for the genetics is reduced. For this reduction at first the clustering is performed. The complete work is divided in two main phases, </w:t>
      </w:r>
      <w:proofErr w:type="gramStart"/>
      <w:r w:rsidR="00D868A5" w:rsidRPr="00D868A5">
        <w:rPr>
          <w:rFonts w:ascii="Times New Roman" w:hAnsi="Times New Roman" w:cs="Times New Roman"/>
          <w:sz w:val="28"/>
          <w:szCs w:val="28"/>
        </w:rPr>
        <w:t>In</w:t>
      </w:r>
      <w:proofErr w:type="gramEnd"/>
      <w:r w:rsidR="00D868A5" w:rsidRPr="00D868A5">
        <w:rPr>
          <w:rFonts w:ascii="Times New Roman" w:hAnsi="Times New Roman" w:cs="Times New Roman"/>
          <w:sz w:val="28"/>
          <w:szCs w:val="28"/>
        </w:rPr>
        <w:t xml:space="preserve"> first phase, the clustering is been implemented to identify the actual area of the brain image that can have cancer. Once this area is identified, it is used as the population set for the genetics. The genetics is implemented on this area and the tumor detection is performed more effectively.</w:t>
      </w:r>
    </w:p>
    <w:p w:rsidR="00D868A5" w:rsidRPr="00D868A5" w:rsidRDefault="009E76FB" w:rsidP="00D868A5">
      <w:pPr>
        <w:spacing w:line="360" w:lineRule="auto"/>
        <w:jc w:val="both"/>
        <w:rPr>
          <w:rFonts w:ascii="Times New Roman" w:hAnsi="Times New Roman" w:cs="Times New Roman"/>
          <w:b/>
          <w:sz w:val="28"/>
          <w:szCs w:val="28"/>
        </w:rPr>
      </w:pPr>
      <w:r>
        <w:rPr>
          <w:rFonts w:ascii="Times New Roman" w:hAnsi="Times New Roman" w:cs="Times New Roman"/>
          <w:b/>
          <w:sz w:val="28"/>
          <w:szCs w:val="28"/>
        </w:rPr>
        <w:t>GENETIC ALGORITHM (GA)</w:t>
      </w:r>
      <w:r w:rsidR="00D868A5" w:rsidRPr="00D868A5">
        <w:rPr>
          <w:rFonts w:ascii="Times New Roman" w:hAnsi="Times New Roman" w:cs="Times New Roman"/>
          <w:b/>
          <w:sz w:val="28"/>
          <w:szCs w:val="28"/>
        </w:rPr>
        <w:t>:</w:t>
      </w:r>
    </w:p>
    <w:p w:rsidR="00D868A5" w:rsidRPr="00D868A5" w:rsidRDefault="00D868A5" w:rsidP="00D868A5">
      <w:pPr>
        <w:spacing w:line="360" w:lineRule="auto"/>
        <w:jc w:val="both"/>
        <w:rPr>
          <w:rFonts w:ascii="Times New Roman" w:hAnsi="Times New Roman" w:cs="Times New Roman"/>
          <w:sz w:val="28"/>
          <w:szCs w:val="28"/>
        </w:rPr>
      </w:pPr>
      <w:r>
        <w:rPr>
          <w:rFonts w:ascii="Times New Roman" w:hAnsi="Times New Roman" w:cs="Times New Roman"/>
          <w:sz w:val="28"/>
          <w:szCs w:val="28"/>
        </w:rPr>
        <w:t>The Genetic Algorithm</w:t>
      </w:r>
      <w:r w:rsidRPr="00D868A5">
        <w:rPr>
          <w:rFonts w:ascii="Times New Roman" w:hAnsi="Times New Roman" w:cs="Times New Roman"/>
          <w:sz w:val="28"/>
          <w:szCs w:val="28"/>
        </w:rPr>
        <w:t xml:space="preserve"> is a search heuristic that mimics the process of natural evolution. This heuristic is routinely used to generate useful solutions to optimization and search problems. </w:t>
      </w:r>
    </w:p>
    <w:p w:rsidR="00E347C4" w:rsidRPr="00D868A5" w:rsidRDefault="00E347C4" w:rsidP="0026560E">
      <w:pPr>
        <w:spacing w:line="360" w:lineRule="auto"/>
        <w:jc w:val="both"/>
        <w:rPr>
          <w:rFonts w:ascii="Times New Roman" w:eastAsiaTheme="minorHAnsi" w:hAnsi="Times New Roman" w:cs="Times New Roman"/>
          <w:b/>
          <w:sz w:val="28"/>
          <w:szCs w:val="28"/>
        </w:rPr>
      </w:pPr>
      <w:r w:rsidRPr="00D868A5">
        <w:rPr>
          <w:rFonts w:ascii="Times New Roman" w:eastAsiaTheme="minorHAnsi" w:hAnsi="Times New Roman" w:cs="Times New Roman"/>
          <w:b/>
          <w:sz w:val="28"/>
          <w:szCs w:val="28"/>
        </w:rPr>
        <w:t>ADVANTAGES</w:t>
      </w:r>
    </w:p>
    <w:p w:rsidR="00D868A5" w:rsidRPr="00D868A5" w:rsidRDefault="00827106" w:rsidP="008224D1">
      <w:pPr>
        <w:pStyle w:val="ListParagraph"/>
        <w:numPr>
          <w:ilvl w:val="0"/>
          <w:numId w:val="2"/>
        </w:numPr>
        <w:spacing w:line="360" w:lineRule="auto"/>
        <w:rPr>
          <w:rFonts w:ascii="Times New Roman" w:eastAsiaTheme="minorHAnsi" w:hAnsi="Times New Roman" w:cs="Times New Roman"/>
          <w:sz w:val="28"/>
          <w:szCs w:val="28"/>
        </w:rPr>
      </w:pPr>
      <w:r w:rsidRPr="00D868A5">
        <w:rPr>
          <w:rFonts w:ascii="Times New Roman" w:eastAsiaTheme="minorHAnsi" w:hAnsi="Times New Roman" w:cs="Times New Roman"/>
          <w:sz w:val="28"/>
          <w:szCs w:val="28"/>
        </w:rPr>
        <w:t>High accuracy</w:t>
      </w:r>
      <w:r w:rsidR="00D868A5" w:rsidRPr="00D868A5">
        <w:rPr>
          <w:rFonts w:ascii="Times New Roman" w:eastAsiaTheme="minorHAnsi" w:hAnsi="Times New Roman" w:cs="Times New Roman"/>
          <w:sz w:val="28"/>
          <w:szCs w:val="28"/>
        </w:rPr>
        <w:t xml:space="preserve"> for detection</w:t>
      </w:r>
    </w:p>
    <w:p w:rsidR="008224D1" w:rsidRPr="00D868A5" w:rsidRDefault="00D868A5" w:rsidP="008224D1">
      <w:pPr>
        <w:pStyle w:val="ListParagraph"/>
        <w:numPr>
          <w:ilvl w:val="0"/>
          <w:numId w:val="2"/>
        </w:numPr>
        <w:spacing w:line="360" w:lineRule="auto"/>
        <w:rPr>
          <w:rFonts w:ascii="Times New Roman" w:eastAsiaTheme="minorHAnsi" w:hAnsi="Times New Roman" w:cs="Times New Roman"/>
          <w:sz w:val="28"/>
          <w:szCs w:val="28"/>
        </w:rPr>
      </w:pPr>
      <w:r w:rsidRPr="00D868A5">
        <w:rPr>
          <w:rFonts w:ascii="Times New Roman" w:hAnsi="Times New Roman" w:cs="Times New Roman"/>
          <w:sz w:val="28"/>
          <w:szCs w:val="28"/>
          <w:shd w:val="clear" w:color="auto" w:fill="FFFFFF"/>
        </w:rPr>
        <w:t xml:space="preserve">GA supports multi-objective optimization </w:t>
      </w:r>
      <w:bookmarkStart w:id="0" w:name="_GoBack"/>
      <w:bookmarkEnd w:id="0"/>
      <w:r w:rsidR="00CF2DC4" w:rsidRPr="00D868A5">
        <w:rPr>
          <w:rFonts w:ascii="Times New Roman" w:hAnsi="Times New Roman" w:cs="Times New Roman"/>
          <w:sz w:val="28"/>
          <w:szCs w:val="28"/>
          <w:shd w:val="clear" w:color="auto" w:fill="FFFFFF"/>
        </w:rPr>
        <w:t xml:space="preserve">and </w:t>
      </w:r>
      <w:r w:rsidR="00CF2DC4" w:rsidRPr="00D868A5">
        <w:rPr>
          <w:rFonts w:ascii="Times New Roman" w:hAnsi="Times New Roman" w:cs="Times New Roman"/>
          <w:b/>
          <w:bCs/>
          <w:sz w:val="28"/>
          <w:szCs w:val="28"/>
          <w:shd w:val="clear" w:color="auto" w:fill="FFFFFF"/>
        </w:rPr>
        <w:t>is</w:t>
      </w:r>
      <w:r w:rsidRPr="00D868A5">
        <w:rPr>
          <w:rFonts w:ascii="Times New Roman" w:hAnsi="Times New Roman" w:cs="Times New Roman"/>
          <w:bCs/>
          <w:sz w:val="28"/>
          <w:szCs w:val="28"/>
          <w:shd w:val="clear" w:color="auto" w:fill="FFFFFF"/>
        </w:rPr>
        <w:t xml:space="preserve"> good for noisy environments too</w:t>
      </w:r>
      <w:r w:rsidRPr="00D868A5">
        <w:rPr>
          <w:rFonts w:ascii="Times New Roman" w:hAnsi="Times New Roman" w:cs="Times New Roman"/>
          <w:sz w:val="28"/>
          <w:szCs w:val="28"/>
          <w:shd w:val="clear" w:color="auto" w:fill="FFFFFF"/>
        </w:rPr>
        <w:t>.</w:t>
      </w:r>
    </w:p>
    <w:p w:rsidR="002353FE" w:rsidRPr="00D868A5"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D868A5">
        <w:rPr>
          <w:rFonts w:ascii="Times New Roman" w:eastAsiaTheme="minorHAnsi" w:hAnsi="Times New Roman" w:cs="Times New Roman"/>
          <w:b/>
          <w:bCs/>
          <w:sz w:val="28"/>
          <w:szCs w:val="28"/>
        </w:rPr>
        <w:t>SYSTEM REQUIREMENT:</w:t>
      </w:r>
    </w:p>
    <w:p w:rsidR="00050E42" w:rsidRPr="00D868A5"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9E76FB" w:rsidRPr="00945214" w:rsidRDefault="009E76FB" w:rsidP="009E76FB">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9E76FB" w:rsidRPr="00945214" w:rsidRDefault="009E76FB" w:rsidP="009E76FB">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9E76FB" w:rsidRPr="00945214" w:rsidRDefault="009E76FB" w:rsidP="009E76F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9E76FB" w:rsidRPr="00945214" w:rsidRDefault="009E76FB" w:rsidP="009E76F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9E76FB" w:rsidRPr="00945214" w:rsidRDefault="009E76FB" w:rsidP="009E76F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9E76FB" w:rsidRPr="00945214" w:rsidRDefault="009E76FB" w:rsidP="009E76F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9E76FB" w:rsidRPr="00945214" w:rsidRDefault="009E76FB" w:rsidP="009E76F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9E76FB" w:rsidRPr="00945214" w:rsidRDefault="009E76FB" w:rsidP="009E76F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9E76FB" w:rsidRPr="00945214" w:rsidRDefault="009E76FB" w:rsidP="009E76FB">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D868A5" w:rsidRDefault="00050E42" w:rsidP="0026560E">
      <w:pPr>
        <w:spacing w:line="360" w:lineRule="auto"/>
        <w:ind w:left="720"/>
        <w:contextualSpacing/>
        <w:jc w:val="both"/>
        <w:rPr>
          <w:rFonts w:ascii="Times New Roman" w:eastAsiaTheme="minorHAnsi" w:hAnsi="Times New Roman" w:cs="Times New Roman"/>
          <w:sz w:val="28"/>
          <w:szCs w:val="28"/>
        </w:rPr>
      </w:pPr>
    </w:p>
    <w:p w:rsidR="002353FE" w:rsidRPr="00D868A5" w:rsidRDefault="002353FE" w:rsidP="0026560E">
      <w:pPr>
        <w:spacing w:line="360" w:lineRule="auto"/>
        <w:ind w:firstLine="720"/>
        <w:jc w:val="both"/>
        <w:rPr>
          <w:rFonts w:ascii="Times New Roman" w:eastAsiaTheme="minorHAnsi" w:hAnsi="Times New Roman" w:cs="Times New Roman"/>
          <w:b/>
          <w:sz w:val="28"/>
          <w:szCs w:val="28"/>
        </w:rPr>
      </w:pPr>
      <w:r w:rsidRPr="00D868A5">
        <w:rPr>
          <w:rFonts w:ascii="Times New Roman" w:eastAsiaTheme="minorHAnsi" w:hAnsi="Times New Roman" w:cs="Times New Roman"/>
          <w:b/>
          <w:bCs/>
          <w:sz w:val="28"/>
          <w:szCs w:val="28"/>
        </w:rPr>
        <w:t>SOFTWARE CONFIGURATION:</w:t>
      </w:r>
    </w:p>
    <w:p w:rsidR="002353FE" w:rsidRPr="00D868A5" w:rsidRDefault="002353FE" w:rsidP="0026560E">
      <w:pPr>
        <w:spacing w:line="360" w:lineRule="auto"/>
        <w:ind w:left="720"/>
        <w:contextualSpacing/>
        <w:jc w:val="both"/>
        <w:rPr>
          <w:rFonts w:ascii="Times New Roman" w:eastAsiaTheme="minorHAnsi" w:hAnsi="Times New Roman" w:cs="Times New Roman"/>
          <w:sz w:val="28"/>
          <w:szCs w:val="28"/>
        </w:rPr>
      </w:pPr>
      <w:r w:rsidRPr="00D868A5">
        <w:rPr>
          <w:rFonts w:ascii="Times New Roman" w:eastAsiaTheme="minorHAnsi" w:hAnsi="Times New Roman" w:cs="Times New Roman"/>
          <w:sz w:val="28"/>
          <w:szCs w:val="28"/>
        </w:rPr>
        <w:t> </w:t>
      </w:r>
    </w:p>
    <w:p w:rsidR="002353FE" w:rsidRPr="00D868A5" w:rsidRDefault="002353FE" w:rsidP="0026560E">
      <w:pPr>
        <w:spacing w:line="360" w:lineRule="auto"/>
        <w:ind w:left="720"/>
        <w:contextualSpacing/>
        <w:jc w:val="both"/>
        <w:rPr>
          <w:rFonts w:ascii="Times New Roman" w:eastAsiaTheme="minorHAnsi" w:hAnsi="Times New Roman" w:cs="Times New Roman"/>
          <w:sz w:val="28"/>
          <w:szCs w:val="28"/>
        </w:rPr>
      </w:pPr>
      <w:r w:rsidRPr="00D868A5">
        <w:rPr>
          <w:rFonts w:ascii="Times New Roman" w:eastAsiaTheme="minorHAnsi" w:hAnsi="Times New Roman" w:cs="Times New Roman"/>
          <w:sz w:val="28"/>
          <w:szCs w:val="28"/>
        </w:rPr>
        <w:t>Operating System</w:t>
      </w:r>
      <w:r w:rsidRPr="00D868A5">
        <w:rPr>
          <w:rFonts w:ascii="Times New Roman" w:eastAsiaTheme="minorHAnsi" w:hAnsi="Times New Roman" w:cs="Times New Roman"/>
          <w:sz w:val="28"/>
          <w:szCs w:val="28"/>
        </w:rPr>
        <w:tab/>
      </w:r>
      <w:r w:rsidRPr="00D868A5">
        <w:rPr>
          <w:rFonts w:ascii="Times New Roman" w:eastAsiaTheme="minorHAnsi" w:hAnsi="Times New Roman" w:cs="Times New Roman"/>
          <w:sz w:val="28"/>
          <w:szCs w:val="28"/>
        </w:rPr>
        <w:tab/>
        <w:t>:</w:t>
      </w:r>
      <w:r w:rsidRPr="00D868A5">
        <w:rPr>
          <w:rFonts w:ascii="Times New Roman" w:eastAsiaTheme="minorHAnsi" w:hAnsi="Times New Roman" w:cs="Times New Roman"/>
          <w:sz w:val="28"/>
          <w:szCs w:val="28"/>
        </w:rPr>
        <w:tab/>
        <w:t xml:space="preserve">Windows 7 </w:t>
      </w:r>
      <w:r w:rsidR="00050E42" w:rsidRPr="00D868A5">
        <w:rPr>
          <w:rFonts w:ascii="Times New Roman" w:eastAsiaTheme="minorHAnsi" w:hAnsi="Times New Roman" w:cs="Times New Roman"/>
          <w:sz w:val="28"/>
          <w:szCs w:val="28"/>
        </w:rPr>
        <w:t>/ 10</w:t>
      </w:r>
    </w:p>
    <w:p w:rsidR="002353FE" w:rsidRPr="00D868A5" w:rsidRDefault="002353FE" w:rsidP="0026560E">
      <w:pPr>
        <w:spacing w:line="360" w:lineRule="auto"/>
        <w:ind w:left="720"/>
        <w:contextualSpacing/>
        <w:jc w:val="both"/>
        <w:rPr>
          <w:rFonts w:ascii="Times New Roman" w:eastAsiaTheme="minorHAnsi" w:hAnsi="Times New Roman" w:cs="Times New Roman"/>
          <w:sz w:val="28"/>
          <w:szCs w:val="28"/>
        </w:rPr>
      </w:pPr>
      <w:r w:rsidRPr="00D868A5">
        <w:rPr>
          <w:rFonts w:ascii="Times New Roman" w:eastAsiaTheme="minorHAnsi" w:hAnsi="Times New Roman" w:cs="Times New Roman"/>
          <w:sz w:val="28"/>
          <w:szCs w:val="28"/>
        </w:rPr>
        <w:t>Environment</w:t>
      </w:r>
      <w:r w:rsidRPr="00D868A5">
        <w:rPr>
          <w:rFonts w:ascii="Times New Roman" w:eastAsiaTheme="minorHAnsi" w:hAnsi="Times New Roman" w:cs="Times New Roman"/>
          <w:sz w:val="28"/>
          <w:szCs w:val="28"/>
        </w:rPr>
        <w:tab/>
      </w:r>
      <w:r w:rsidRPr="00D868A5">
        <w:rPr>
          <w:rFonts w:ascii="Times New Roman" w:eastAsiaTheme="minorHAnsi" w:hAnsi="Times New Roman" w:cs="Times New Roman"/>
          <w:sz w:val="28"/>
          <w:szCs w:val="28"/>
        </w:rPr>
        <w:tab/>
        <w:t>:</w:t>
      </w:r>
      <w:r w:rsidRPr="00D868A5">
        <w:rPr>
          <w:rFonts w:ascii="Times New Roman" w:eastAsiaTheme="minorHAnsi" w:hAnsi="Times New Roman" w:cs="Times New Roman"/>
          <w:sz w:val="28"/>
          <w:szCs w:val="28"/>
        </w:rPr>
        <w:tab/>
        <w:t>MATLAB</w:t>
      </w:r>
    </w:p>
    <w:p w:rsidR="002353FE" w:rsidRPr="00D868A5" w:rsidRDefault="002353FE" w:rsidP="0026560E">
      <w:pPr>
        <w:spacing w:line="360" w:lineRule="auto"/>
        <w:ind w:left="720"/>
        <w:contextualSpacing/>
        <w:jc w:val="both"/>
        <w:rPr>
          <w:rFonts w:ascii="Times New Roman" w:eastAsiaTheme="minorHAnsi" w:hAnsi="Times New Roman" w:cs="Times New Roman"/>
          <w:sz w:val="28"/>
          <w:szCs w:val="28"/>
        </w:rPr>
      </w:pPr>
      <w:proofErr w:type="spellStart"/>
      <w:r w:rsidRPr="00D868A5">
        <w:rPr>
          <w:rFonts w:ascii="Times New Roman" w:eastAsiaTheme="minorHAnsi" w:hAnsi="Times New Roman" w:cs="Times New Roman"/>
          <w:sz w:val="28"/>
          <w:szCs w:val="28"/>
        </w:rPr>
        <w:t>Matlab</w:t>
      </w:r>
      <w:proofErr w:type="spellEnd"/>
      <w:r w:rsidRPr="00D868A5">
        <w:rPr>
          <w:rFonts w:ascii="Times New Roman" w:eastAsiaTheme="minorHAnsi" w:hAnsi="Times New Roman" w:cs="Times New Roman"/>
          <w:sz w:val="28"/>
          <w:szCs w:val="28"/>
        </w:rPr>
        <w:tab/>
      </w:r>
      <w:r w:rsidRPr="00D868A5">
        <w:rPr>
          <w:rFonts w:ascii="Times New Roman" w:eastAsiaTheme="minorHAnsi" w:hAnsi="Times New Roman" w:cs="Times New Roman"/>
          <w:sz w:val="28"/>
          <w:szCs w:val="28"/>
        </w:rPr>
        <w:tab/>
      </w:r>
      <w:r w:rsidRPr="00D868A5">
        <w:rPr>
          <w:rFonts w:ascii="Times New Roman" w:eastAsiaTheme="minorHAnsi" w:hAnsi="Times New Roman" w:cs="Times New Roman"/>
          <w:sz w:val="28"/>
          <w:szCs w:val="28"/>
        </w:rPr>
        <w:tab/>
        <w:t>:</w:t>
      </w:r>
      <w:r w:rsidRPr="00D868A5">
        <w:rPr>
          <w:rFonts w:ascii="Times New Roman" w:eastAsiaTheme="minorHAnsi" w:hAnsi="Times New Roman" w:cs="Times New Roman"/>
          <w:sz w:val="28"/>
          <w:szCs w:val="28"/>
        </w:rPr>
        <w:tab/>
        <w:t>Version 18a</w:t>
      </w:r>
    </w:p>
    <w:p w:rsidR="0026560E" w:rsidRPr="00D868A5"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Pr="00D868A5" w:rsidRDefault="0026560E" w:rsidP="0026560E">
      <w:pPr>
        <w:spacing w:line="360" w:lineRule="auto"/>
        <w:jc w:val="both"/>
        <w:rPr>
          <w:rFonts w:ascii="Times New Roman" w:eastAsiaTheme="minorHAnsi" w:hAnsi="Times New Roman" w:cs="Times New Roman"/>
          <w:b/>
          <w:sz w:val="28"/>
          <w:szCs w:val="28"/>
        </w:rPr>
      </w:pPr>
    </w:p>
    <w:p w:rsidR="008224D1" w:rsidRPr="00D868A5" w:rsidRDefault="008224D1" w:rsidP="0026560E">
      <w:pPr>
        <w:spacing w:line="360" w:lineRule="auto"/>
        <w:jc w:val="both"/>
        <w:rPr>
          <w:rFonts w:ascii="Times New Roman" w:eastAsiaTheme="minorHAnsi" w:hAnsi="Times New Roman" w:cs="Times New Roman"/>
          <w:b/>
          <w:sz w:val="28"/>
          <w:szCs w:val="28"/>
        </w:rPr>
      </w:pPr>
    </w:p>
    <w:p w:rsidR="008224D1" w:rsidRPr="00D868A5" w:rsidRDefault="008224D1" w:rsidP="0026560E">
      <w:pPr>
        <w:spacing w:line="360" w:lineRule="auto"/>
        <w:jc w:val="both"/>
        <w:rPr>
          <w:rFonts w:ascii="Times New Roman" w:eastAsiaTheme="minorHAnsi" w:hAnsi="Times New Roman" w:cs="Times New Roman"/>
          <w:b/>
          <w:sz w:val="28"/>
          <w:szCs w:val="28"/>
        </w:rPr>
      </w:pPr>
    </w:p>
    <w:p w:rsidR="008224D1" w:rsidRPr="00D868A5" w:rsidRDefault="008224D1" w:rsidP="0026560E">
      <w:pPr>
        <w:spacing w:line="360" w:lineRule="auto"/>
        <w:jc w:val="both"/>
        <w:rPr>
          <w:rFonts w:ascii="Times New Roman" w:eastAsiaTheme="minorHAnsi" w:hAnsi="Times New Roman" w:cs="Times New Roman"/>
          <w:b/>
          <w:sz w:val="28"/>
          <w:szCs w:val="28"/>
        </w:rPr>
      </w:pPr>
    </w:p>
    <w:p w:rsidR="008224D1" w:rsidRPr="00D868A5" w:rsidRDefault="008224D1" w:rsidP="0026560E">
      <w:pPr>
        <w:spacing w:line="360" w:lineRule="auto"/>
        <w:jc w:val="both"/>
        <w:rPr>
          <w:rFonts w:ascii="Times New Roman" w:eastAsiaTheme="minorHAnsi" w:hAnsi="Times New Roman" w:cs="Times New Roman"/>
          <w:b/>
          <w:sz w:val="28"/>
          <w:szCs w:val="28"/>
        </w:rPr>
      </w:pPr>
    </w:p>
    <w:p w:rsidR="008224D1" w:rsidRPr="00D868A5" w:rsidRDefault="008224D1" w:rsidP="0026560E">
      <w:pPr>
        <w:spacing w:line="360" w:lineRule="auto"/>
        <w:jc w:val="both"/>
        <w:rPr>
          <w:rFonts w:ascii="Times New Roman" w:eastAsiaTheme="minorHAnsi" w:hAnsi="Times New Roman" w:cs="Times New Roman"/>
          <w:b/>
          <w:sz w:val="28"/>
          <w:szCs w:val="28"/>
        </w:rPr>
      </w:pPr>
    </w:p>
    <w:p w:rsidR="00D868A5" w:rsidRDefault="00D868A5" w:rsidP="0026560E">
      <w:pPr>
        <w:spacing w:line="360" w:lineRule="auto"/>
        <w:jc w:val="both"/>
        <w:rPr>
          <w:rFonts w:ascii="Times New Roman" w:eastAsiaTheme="minorHAnsi" w:hAnsi="Times New Roman" w:cs="Times New Roman"/>
          <w:b/>
          <w:sz w:val="28"/>
          <w:szCs w:val="28"/>
        </w:rPr>
      </w:pPr>
    </w:p>
    <w:p w:rsidR="0026560E" w:rsidRPr="00D868A5" w:rsidRDefault="0026560E" w:rsidP="0026560E">
      <w:pPr>
        <w:spacing w:line="360" w:lineRule="auto"/>
        <w:jc w:val="both"/>
        <w:rPr>
          <w:rFonts w:ascii="Times New Roman" w:eastAsiaTheme="minorHAnsi" w:hAnsi="Times New Roman" w:cs="Times New Roman"/>
          <w:b/>
          <w:sz w:val="28"/>
          <w:szCs w:val="28"/>
        </w:rPr>
      </w:pPr>
      <w:r w:rsidRPr="00D868A5">
        <w:rPr>
          <w:rFonts w:ascii="Times New Roman" w:eastAsiaTheme="minorHAnsi" w:hAnsi="Times New Roman" w:cs="Times New Roman"/>
          <w:b/>
          <w:sz w:val="28"/>
          <w:szCs w:val="28"/>
        </w:rPr>
        <w:t>REFERENCES</w:t>
      </w:r>
    </w:p>
    <w:p w:rsidR="00D868A5" w:rsidRPr="00D868A5" w:rsidRDefault="00D868A5" w:rsidP="00E56F0D">
      <w:pPr>
        <w:spacing w:line="360" w:lineRule="auto"/>
        <w:jc w:val="both"/>
        <w:rPr>
          <w:rFonts w:ascii="Times New Roman" w:hAnsi="Times New Roman" w:cs="Times New Roman"/>
          <w:sz w:val="28"/>
          <w:szCs w:val="28"/>
        </w:rPr>
      </w:pPr>
      <w:r w:rsidRPr="00D868A5">
        <w:rPr>
          <w:rFonts w:ascii="Times New Roman" w:hAnsi="Times New Roman" w:cs="Times New Roman"/>
          <w:sz w:val="28"/>
          <w:szCs w:val="28"/>
        </w:rPr>
        <w:t xml:space="preserve">[1] </w:t>
      </w:r>
      <w:proofErr w:type="spellStart"/>
      <w:r w:rsidRPr="00D868A5">
        <w:rPr>
          <w:rFonts w:ascii="Times New Roman" w:hAnsi="Times New Roman" w:cs="Times New Roman"/>
          <w:sz w:val="28"/>
          <w:szCs w:val="28"/>
        </w:rPr>
        <w:t>Banzhaf</w:t>
      </w:r>
      <w:proofErr w:type="spellEnd"/>
      <w:r w:rsidRPr="00D868A5">
        <w:rPr>
          <w:rFonts w:ascii="Times New Roman" w:hAnsi="Times New Roman" w:cs="Times New Roman"/>
          <w:sz w:val="28"/>
          <w:szCs w:val="28"/>
        </w:rPr>
        <w:t xml:space="preserve">, Wolfgang; </w:t>
      </w:r>
      <w:proofErr w:type="spellStart"/>
      <w:r w:rsidRPr="00D868A5">
        <w:rPr>
          <w:rFonts w:ascii="Times New Roman" w:hAnsi="Times New Roman" w:cs="Times New Roman"/>
          <w:sz w:val="28"/>
          <w:szCs w:val="28"/>
        </w:rPr>
        <w:t>Nordin</w:t>
      </w:r>
      <w:proofErr w:type="spellEnd"/>
      <w:r w:rsidRPr="00D868A5">
        <w:rPr>
          <w:rFonts w:ascii="Times New Roman" w:hAnsi="Times New Roman" w:cs="Times New Roman"/>
          <w:sz w:val="28"/>
          <w:szCs w:val="28"/>
        </w:rPr>
        <w:t xml:space="preserve">, Peter; Keller, Robert; </w:t>
      </w:r>
      <w:proofErr w:type="spellStart"/>
      <w:r w:rsidRPr="00D868A5">
        <w:rPr>
          <w:rFonts w:ascii="Times New Roman" w:hAnsi="Times New Roman" w:cs="Times New Roman"/>
          <w:sz w:val="28"/>
          <w:szCs w:val="28"/>
        </w:rPr>
        <w:t>Francone</w:t>
      </w:r>
      <w:proofErr w:type="spellEnd"/>
      <w:r w:rsidRPr="00D868A5">
        <w:rPr>
          <w:rFonts w:ascii="Times New Roman" w:hAnsi="Times New Roman" w:cs="Times New Roman"/>
          <w:sz w:val="28"/>
          <w:szCs w:val="28"/>
        </w:rPr>
        <w:t xml:space="preserve">, </w:t>
      </w:r>
      <w:proofErr w:type="spellStart"/>
      <w:r w:rsidRPr="00D868A5">
        <w:rPr>
          <w:rFonts w:ascii="Times New Roman" w:hAnsi="Times New Roman" w:cs="Times New Roman"/>
          <w:sz w:val="28"/>
          <w:szCs w:val="28"/>
        </w:rPr>
        <w:t>Frank,"Genetic</w:t>
      </w:r>
      <w:proofErr w:type="spellEnd"/>
      <w:r w:rsidRPr="00D868A5">
        <w:rPr>
          <w:rFonts w:ascii="Times New Roman" w:hAnsi="Times New Roman" w:cs="Times New Roman"/>
          <w:sz w:val="28"/>
          <w:szCs w:val="28"/>
        </w:rPr>
        <w:t xml:space="preserve"> Programming: An Introduction, Morgan Kaufmann, San Francisco, CA, 1998. </w:t>
      </w:r>
    </w:p>
    <w:p w:rsidR="00D868A5" w:rsidRPr="00D868A5" w:rsidRDefault="00D868A5" w:rsidP="00E56F0D">
      <w:pPr>
        <w:spacing w:line="360" w:lineRule="auto"/>
        <w:jc w:val="both"/>
        <w:rPr>
          <w:rFonts w:ascii="Times New Roman" w:hAnsi="Times New Roman" w:cs="Times New Roman"/>
          <w:sz w:val="28"/>
          <w:szCs w:val="28"/>
        </w:rPr>
      </w:pPr>
      <w:r w:rsidRPr="00D868A5">
        <w:rPr>
          <w:rFonts w:ascii="Times New Roman" w:hAnsi="Times New Roman" w:cs="Times New Roman"/>
          <w:sz w:val="28"/>
          <w:szCs w:val="28"/>
        </w:rPr>
        <w:t xml:space="preserve">[2] J.H. Holland (1975),"Adaptation in Natural and Artificial Systems", University of Michigan Press, Ann Arbor, Michigan; re- issued by MIT Press 1992. </w:t>
      </w:r>
    </w:p>
    <w:p w:rsidR="00D868A5" w:rsidRPr="00D868A5" w:rsidRDefault="00D868A5" w:rsidP="00E56F0D">
      <w:pPr>
        <w:spacing w:line="360" w:lineRule="auto"/>
        <w:jc w:val="both"/>
        <w:rPr>
          <w:rFonts w:ascii="Times New Roman" w:hAnsi="Times New Roman" w:cs="Times New Roman"/>
          <w:sz w:val="28"/>
          <w:szCs w:val="28"/>
        </w:rPr>
      </w:pPr>
      <w:r w:rsidRPr="00D868A5">
        <w:rPr>
          <w:rFonts w:ascii="Times New Roman" w:hAnsi="Times New Roman" w:cs="Times New Roman"/>
          <w:sz w:val="28"/>
          <w:szCs w:val="28"/>
        </w:rPr>
        <w:t xml:space="preserve">[3] D.E. </w:t>
      </w:r>
      <w:proofErr w:type="spellStart"/>
      <w:r w:rsidRPr="00D868A5">
        <w:rPr>
          <w:rFonts w:ascii="Times New Roman" w:hAnsi="Times New Roman" w:cs="Times New Roman"/>
          <w:sz w:val="28"/>
          <w:szCs w:val="28"/>
        </w:rPr>
        <w:t>Goldberg,"Optimal</w:t>
      </w:r>
      <w:proofErr w:type="spellEnd"/>
      <w:r w:rsidRPr="00D868A5">
        <w:rPr>
          <w:rFonts w:ascii="Times New Roman" w:hAnsi="Times New Roman" w:cs="Times New Roman"/>
          <w:sz w:val="28"/>
          <w:szCs w:val="28"/>
        </w:rPr>
        <w:t xml:space="preserve"> initial population size for </w:t>
      </w:r>
      <w:proofErr w:type="spellStart"/>
      <w:r w:rsidRPr="00D868A5">
        <w:rPr>
          <w:rFonts w:ascii="Times New Roman" w:hAnsi="Times New Roman" w:cs="Times New Roman"/>
          <w:sz w:val="28"/>
          <w:szCs w:val="28"/>
        </w:rPr>
        <w:t>binarycoded</w:t>
      </w:r>
      <w:proofErr w:type="spellEnd"/>
      <w:r w:rsidRPr="00D868A5">
        <w:rPr>
          <w:rFonts w:ascii="Times New Roman" w:hAnsi="Times New Roman" w:cs="Times New Roman"/>
          <w:sz w:val="28"/>
          <w:szCs w:val="28"/>
        </w:rPr>
        <w:t xml:space="preserve"> genetic </w:t>
      </w:r>
      <w:proofErr w:type="spellStart"/>
      <w:r w:rsidRPr="00D868A5">
        <w:rPr>
          <w:rFonts w:ascii="Times New Roman" w:hAnsi="Times New Roman" w:cs="Times New Roman"/>
          <w:sz w:val="28"/>
          <w:szCs w:val="28"/>
        </w:rPr>
        <w:t>algorithms.TCGA</w:t>
      </w:r>
      <w:proofErr w:type="spellEnd"/>
      <w:r w:rsidRPr="00D868A5">
        <w:rPr>
          <w:rFonts w:ascii="Times New Roman" w:hAnsi="Times New Roman" w:cs="Times New Roman"/>
          <w:sz w:val="28"/>
          <w:szCs w:val="28"/>
        </w:rPr>
        <w:t xml:space="preserve"> Report 85001, University of Alabama, Tuscaloosa, 1985.</w:t>
      </w:r>
    </w:p>
    <w:p w:rsidR="00D868A5" w:rsidRPr="00D868A5" w:rsidRDefault="00D868A5" w:rsidP="00E56F0D">
      <w:pPr>
        <w:spacing w:line="360" w:lineRule="auto"/>
        <w:jc w:val="both"/>
        <w:rPr>
          <w:rFonts w:ascii="Times New Roman" w:hAnsi="Times New Roman" w:cs="Times New Roman"/>
          <w:sz w:val="28"/>
          <w:szCs w:val="28"/>
        </w:rPr>
      </w:pPr>
      <w:proofErr w:type="gramStart"/>
      <w:r w:rsidRPr="00D868A5">
        <w:rPr>
          <w:rFonts w:ascii="Times New Roman" w:hAnsi="Times New Roman" w:cs="Times New Roman"/>
          <w:sz w:val="28"/>
          <w:szCs w:val="28"/>
        </w:rPr>
        <w:t xml:space="preserve">[4] K.A. De </w:t>
      </w:r>
      <w:proofErr w:type="spellStart"/>
      <w:r w:rsidRPr="00D868A5">
        <w:rPr>
          <w:rFonts w:ascii="Times New Roman" w:hAnsi="Times New Roman" w:cs="Times New Roman"/>
          <w:sz w:val="28"/>
          <w:szCs w:val="28"/>
        </w:rPr>
        <w:t>Jong,"An</w:t>
      </w:r>
      <w:proofErr w:type="spellEnd"/>
      <w:r w:rsidRPr="00D868A5">
        <w:rPr>
          <w:rFonts w:ascii="Times New Roman" w:hAnsi="Times New Roman" w:cs="Times New Roman"/>
          <w:sz w:val="28"/>
          <w:szCs w:val="28"/>
        </w:rPr>
        <w:t xml:space="preserve"> analysis of the behavior of a class of genetic adaptive systems", Doctoral dissertation, University of Michigan, Ann Arbor, Michigan, 1975.</w:t>
      </w:r>
      <w:proofErr w:type="gramEnd"/>
    </w:p>
    <w:p w:rsidR="00827106" w:rsidRPr="00D868A5" w:rsidRDefault="00D868A5" w:rsidP="00E56F0D">
      <w:pPr>
        <w:spacing w:line="360" w:lineRule="auto"/>
        <w:jc w:val="both"/>
        <w:rPr>
          <w:rFonts w:ascii="Times New Roman" w:eastAsiaTheme="minorHAnsi" w:hAnsi="Times New Roman" w:cs="Times New Roman"/>
          <w:sz w:val="28"/>
          <w:szCs w:val="28"/>
        </w:rPr>
      </w:pPr>
      <w:r w:rsidRPr="00D868A5">
        <w:rPr>
          <w:rFonts w:ascii="Times New Roman" w:hAnsi="Times New Roman" w:cs="Times New Roman"/>
          <w:sz w:val="28"/>
          <w:szCs w:val="28"/>
        </w:rPr>
        <w:t xml:space="preserve">[5] </w:t>
      </w:r>
      <w:proofErr w:type="spellStart"/>
      <w:r w:rsidRPr="00D868A5">
        <w:rPr>
          <w:rFonts w:ascii="Times New Roman" w:hAnsi="Times New Roman" w:cs="Times New Roman"/>
          <w:sz w:val="28"/>
          <w:szCs w:val="28"/>
        </w:rPr>
        <w:t>D.E.Goldberg,"Genetic</w:t>
      </w:r>
      <w:proofErr w:type="spellEnd"/>
      <w:r w:rsidRPr="00D868A5">
        <w:rPr>
          <w:rFonts w:ascii="Times New Roman" w:hAnsi="Times New Roman" w:cs="Times New Roman"/>
          <w:sz w:val="28"/>
          <w:szCs w:val="28"/>
        </w:rPr>
        <w:t xml:space="preserve"> Algorithms in Search, Optimization, and Machine </w:t>
      </w:r>
      <w:proofErr w:type="spellStart"/>
      <w:r w:rsidRPr="00D868A5">
        <w:rPr>
          <w:rFonts w:ascii="Times New Roman" w:hAnsi="Times New Roman" w:cs="Times New Roman"/>
          <w:sz w:val="28"/>
          <w:szCs w:val="28"/>
        </w:rPr>
        <w:t>Learning</w:t>
      </w:r>
      <w:proofErr w:type="gramStart"/>
      <w:r w:rsidRPr="00D868A5">
        <w:rPr>
          <w:rFonts w:ascii="Times New Roman" w:hAnsi="Times New Roman" w:cs="Times New Roman"/>
          <w:sz w:val="28"/>
          <w:szCs w:val="28"/>
        </w:rPr>
        <w:t>,Addison</w:t>
      </w:r>
      <w:proofErr w:type="spellEnd"/>
      <w:proofErr w:type="gramEnd"/>
      <w:r w:rsidRPr="00D868A5">
        <w:rPr>
          <w:rFonts w:ascii="Times New Roman" w:hAnsi="Times New Roman" w:cs="Times New Roman"/>
          <w:sz w:val="28"/>
          <w:szCs w:val="28"/>
        </w:rPr>
        <w:t>-Wesley, Reading, Massachusetts, 1989</w:t>
      </w:r>
    </w:p>
    <w:p w:rsidR="005668E4" w:rsidRPr="00D868A5" w:rsidRDefault="005668E4" w:rsidP="00827106">
      <w:pPr>
        <w:spacing w:line="360" w:lineRule="auto"/>
        <w:contextualSpacing/>
        <w:jc w:val="both"/>
        <w:rPr>
          <w:rFonts w:ascii="Times New Roman" w:eastAsiaTheme="minorHAnsi" w:hAnsi="Times New Roman" w:cs="Times New Roman"/>
          <w:b/>
          <w:bCs/>
          <w:sz w:val="28"/>
          <w:szCs w:val="28"/>
        </w:rPr>
      </w:pPr>
    </w:p>
    <w:sectPr w:rsidR="005668E4" w:rsidRPr="00D868A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A7DEA"/>
    <w:multiLevelType w:val="hybridMultilevel"/>
    <w:tmpl w:val="9022F5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6560E"/>
    <w:rsid w:val="002A0895"/>
    <w:rsid w:val="00425EA1"/>
    <w:rsid w:val="00443054"/>
    <w:rsid w:val="005668E4"/>
    <w:rsid w:val="005B1ADB"/>
    <w:rsid w:val="008224D1"/>
    <w:rsid w:val="00827106"/>
    <w:rsid w:val="008D3B11"/>
    <w:rsid w:val="00913B73"/>
    <w:rsid w:val="009E76FB"/>
    <w:rsid w:val="00A56B8C"/>
    <w:rsid w:val="00AF2C73"/>
    <w:rsid w:val="00C02E42"/>
    <w:rsid w:val="00C733C1"/>
    <w:rsid w:val="00CC3292"/>
    <w:rsid w:val="00CF2DC4"/>
    <w:rsid w:val="00D868A5"/>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2021-10-05T10:00:00Z</dcterms:modified>
</cp:coreProperties>
</file>